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670C" w14:textId="793518D9" w:rsidR="008614E4" w:rsidRDefault="008614E4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5F15C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Edital </w:t>
      </w:r>
      <w:r w:rsidR="005F15CB">
        <w:rPr>
          <w:rFonts w:ascii="Calibri" w:eastAsia="Calibri" w:hAnsi="Calibri" w:cs="Calibri"/>
          <w:b/>
          <w:bCs/>
          <w:color w:val="auto"/>
          <w:lang w:val="pt-PT" w:eastAsia="en-US"/>
        </w:rPr>
        <w:t>04</w:t>
      </w:r>
      <w:r w:rsidRPr="005F15C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, de </w:t>
      </w:r>
      <w:r w:rsidR="005F15CB">
        <w:rPr>
          <w:rFonts w:ascii="Calibri" w:eastAsia="Calibri" w:hAnsi="Calibri" w:cs="Calibri"/>
          <w:b/>
          <w:bCs/>
          <w:color w:val="auto"/>
          <w:lang w:val="pt-PT" w:eastAsia="en-US"/>
        </w:rPr>
        <w:t>26</w:t>
      </w:r>
      <w:r w:rsidRPr="005F15C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84433A" w:rsidRPr="005F15CB">
        <w:rPr>
          <w:rFonts w:ascii="Calibri" w:eastAsia="Calibri" w:hAnsi="Calibri" w:cs="Calibri"/>
          <w:b/>
          <w:bCs/>
          <w:color w:val="auto"/>
          <w:lang w:val="pt-PT" w:eastAsia="en-US"/>
        </w:rPr>
        <w:t>j</w:t>
      </w:r>
      <w:r w:rsidR="005F15CB">
        <w:rPr>
          <w:rFonts w:ascii="Calibri" w:eastAsia="Calibri" w:hAnsi="Calibri" w:cs="Calibri"/>
          <w:b/>
          <w:bCs/>
          <w:color w:val="auto"/>
          <w:lang w:val="pt-PT" w:eastAsia="en-US"/>
        </w:rPr>
        <w:t>aneiro</w:t>
      </w:r>
      <w:r w:rsidRPr="005F15CB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202</w:t>
      </w:r>
      <w:r w:rsidR="005F15CB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</w:p>
    <w:p w14:paraId="62677A6C" w14:textId="76E741FC" w:rsidR="00FF08BF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62D9F0C3" w14:textId="77777777" w:rsidR="00840189" w:rsidRDefault="00840189" w:rsidP="00FF08BF">
      <w:pPr>
        <w:jc w:val="center"/>
        <w:rPr>
          <w:rFonts w:ascii="Calibri" w:hAnsi="Calibri"/>
          <w:b/>
        </w:rPr>
      </w:pPr>
    </w:p>
    <w:p w14:paraId="776FDDF4" w14:textId="28EEDB1D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</w:t>
      </w:r>
      <w:r w:rsidR="009E037F">
        <w:rPr>
          <w:rFonts w:ascii="Calibri" w:hAnsi="Calibri"/>
          <w:b/>
        </w:rPr>
        <w:t>nexo</w:t>
      </w:r>
      <w:r w:rsidRPr="001062E3">
        <w:rPr>
          <w:rFonts w:ascii="Calibri" w:hAnsi="Calibri"/>
          <w:b/>
        </w:rPr>
        <w:t xml:space="preserve"> VIII</w:t>
      </w:r>
    </w:p>
    <w:p w14:paraId="19A2C56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p w14:paraId="6709AB6F" w14:textId="7CC45085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022"/>
        <w:gridCol w:w="1827"/>
        <w:gridCol w:w="3234"/>
      </w:tblGrid>
      <w:tr w:rsidR="00C840F6" w14:paraId="7762FC43" w14:textId="77777777" w:rsidTr="008614E4">
        <w:tc>
          <w:tcPr>
            <w:tcW w:w="1019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8614E4">
        <w:tc>
          <w:tcPr>
            <w:tcW w:w="3114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083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bookmarkEnd w:id="1"/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8614E4">
        <w:tc>
          <w:tcPr>
            <w:tcW w:w="3114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022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27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8614E4">
        <w:tc>
          <w:tcPr>
            <w:tcW w:w="3114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022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27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8614E4">
        <w:tc>
          <w:tcPr>
            <w:tcW w:w="3114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083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8614E4">
        <w:tc>
          <w:tcPr>
            <w:tcW w:w="3114" w:type="dxa"/>
          </w:tcPr>
          <w:p w14:paraId="74A3BBB4" w14:textId="53F16BC8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  <w:r w:rsidR="008614E4">
              <w:rPr>
                <w:rFonts w:asciiTheme="minorHAnsi" w:hAnsiTheme="minorHAnsi"/>
                <w:b/>
              </w:rPr>
              <w:t xml:space="preserve"> do protocolo</w:t>
            </w:r>
            <w:r>
              <w:rPr>
                <w:rFonts w:asciiTheme="minorHAnsi" w:hAnsiTheme="minorHAnsi"/>
                <w:b/>
              </w:rPr>
              <w:t xml:space="preserve"> de </w:t>
            </w:r>
            <w:r w:rsidR="008614E4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083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8614E4">
        <w:tc>
          <w:tcPr>
            <w:tcW w:w="3114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83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46332F">
        <w:rPr>
          <w:rFonts w:asciiTheme="minorHAnsi" w:hAnsiTheme="minorHAnsi"/>
          <w:b/>
        </w:rPr>
      </w:r>
      <w:r w:rsidR="0046332F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46332F">
        <w:rPr>
          <w:rFonts w:asciiTheme="minorHAnsi" w:hAnsiTheme="minorHAnsi"/>
        </w:rPr>
      </w:r>
      <w:r w:rsidR="0046332F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0B6A2454" w:rsidR="00C840F6" w:rsidRPr="00FB3CBE" w:rsidRDefault="00C840F6" w:rsidP="009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DECLARO ser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 (a),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>caso não seja aprovado (a) na banca de heteroidentificação</w:t>
            </w:r>
            <w:r w:rsidR="0083312C">
              <w:rPr>
                <w:rFonts w:asciiTheme="minorHAnsi" w:hAnsiTheme="minorHAnsi"/>
                <w:sz w:val="20"/>
                <w:szCs w:val="20"/>
              </w:rPr>
              <w:t xml:space="preserve"> passarei a concorrer pela ampla concorrência</w:t>
            </w:r>
            <w:r w:rsidR="00DA509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A5094" w:rsidRPr="00DA5094">
              <w:rPr>
                <w:rFonts w:asciiTheme="minorHAnsi" w:hAnsiTheme="minorHAnsi" w:cstheme="minorHAnsi"/>
                <w:sz w:val="20"/>
                <w:szCs w:val="20"/>
              </w:rPr>
              <w:t>e se identificado caso de má fé poderei ser processado (a)</w:t>
            </w:r>
            <w:r w:rsidRPr="00DA5094">
              <w:rPr>
                <w:rFonts w:asciiTheme="minorHAnsi" w:hAnsiTheme="minorHAnsi" w:cstheme="minorHAnsi"/>
                <w:sz w:val="20"/>
                <w:szCs w:val="20"/>
              </w:rPr>
              <w:t xml:space="preserve"> 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</w:t>
            </w:r>
            <w:r w:rsidR="005F15CB">
              <w:rPr>
                <w:rFonts w:asciiTheme="minorHAnsi" w:hAnsiTheme="minorHAnsi"/>
                <w:sz w:val="20"/>
                <w:szCs w:val="20"/>
              </w:rPr>
              <w:t>04</w:t>
            </w:r>
            <w:r w:rsidR="00EE7214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5F15CB">
              <w:rPr>
                <w:rFonts w:asciiTheme="minorHAnsi" w:hAnsiTheme="minorHAnsi"/>
                <w:sz w:val="20"/>
                <w:szCs w:val="20"/>
              </w:rPr>
              <w:t>4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egros (as).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4792F390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</w:t>
            </w:r>
            <w:r w:rsidRPr="005F15CB">
              <w:rPr>
                <w:rFonts w:ascii="Calibri" w:eastAsia="Calibri" w:hAnsi="Calibri" w:cs="Calibri"/>
                <w:color w:val="000000" w:themeColor="text1"/>
              </w:rPr>
              <w:t xml:space="preserve">Ciência e Tecnologia de Mato Grosso (IFMT), composta por </w:t>
            </w:r>
            <w:r w:rsidR="00F57337" w:rsidRPr="005F15CB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5F15CB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5F15CB" w:rsidRPr="005F15CB">
              <w:rPr>
                <w:rFonts w:ascii="Calibri" w:hAnsi="Calibri" w:cs="Calibri"/>
                <w:b/>
              </w:rPr>
              <w:t>INSTRUÇÃO NORMATIVA MGI 23</w:t>
            </w:r>
            <w:r w:rsidR="005F15CB" w:rsidRPr="005F15CB">
              <w:rPr>
                <w:b/>
              </w:rPr>
              <w:t xml:space="preserve">, </w:t>
            </w:r>
            <w:r w:rsidR="005F15CB" w:rsidRPr="005F15CB">
              <w:rPr>
                <w:rFonts w:ascii="Calibri" w:hAnsi="Calibri" w:cs="Calibri"/>
                <w:b/>
              </w:rPr>
              <w:t xml:space="preserve">DE 25 </w:t>
            </w:r>
            <w:r w:rsidR="005F15CB" w:rsidRPr="005F15CB">
              <w:rPr>
                <w:rFonts w:ascii="Calibri" w:hAnsi="Calibri" w:cs="Calibri"/>
                <w:b/>
                <w:bCs/>
                <w:caps/>
                <w:color w:val="000000" w:themeColor="text1"/>
                <w:shd w:val="clear" w:color="auto" w:fill="FFFFFF"/>
              </w:rPr>
              <w:t>julho</w:t>
            </w:r>
            <w:r w:rsidR="00F57337" w:rsidRPr="005F15CB">
              <w:rPr>
                <w:rFonts w:ascii="Calibri" w:hAnsi="Calibri" w:cs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DE 2</w:t>
            </w:r>
            <w:r w:rsidR="005F15CB" w:rsidRPr="005F15CB">
              <w:rPr>
                <w:rFonts w:ascii="Calibri" w:hAnsi="Calibri" w:cs="Calibri"/>
                <w:b/>
                <w:bCs/>
                <w:caps/>
                <w:color w:val="000000" w:themeColor="text1"/>
                <w:shd w:val="clear" w:color="auto" w:fill="FFFFFF"/>
              </w:rPr>
              <w:t>023</w:t>
            </w:r>
            <w:r w:rsidR="00F57337" w:rsidRPr="005F15CB">
              <w:rPr>
                <w:rFonts w:ascii="Calibri" w:hAnsi="Calibri" w:cs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5F15CB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5F15CB">
              <w:rPr>
                <w:rFonts w:ascii="Calibri" w:hAnsi="Calibri" w:cs="Calibri"/>
                <w:color w:val="000000" w:themeColor="text1"/>
              </w:rPr>
              <w:t>designado pelo Reitor do IFMT,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03510B78" w:rsidR="002A0FFE" w:rsidRDefault="005F15CB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_________________, _____ de _______ de 2024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_________________, _____ de _______ de 2024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2A0FFE"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6703" w14:textId="77777777" w:rsidR="005D2EA9" w:rsidRDefault="005D2EA9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55E04C0" w14:textId="77777777" w:rsidR="005D2EA9" w:rsidRDefault="005D2EA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4AA9" w14:textId="77777777" w:rsidR="005D2EA9" w:rsidRDefault="005D2EA9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058C0457" w14:textId="77777777" w:rsidR="005D2EA9" w:rsidRDefault="005D2EA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840189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840189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53vDNFzekl2TdObrrEEHC2SUOtYMmEVLGKoA0Y11ep5hdK6qHgq4ChTemyBZ7g7LyBrMQPVBp5ZzvD5qHiXSQg==" w:salt="z587hgYhLBZWLL4uP3QQl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354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1A20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2A54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312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17818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0000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32F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602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6E7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044F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2EA9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5C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57E2"/>
    <w:rsid w:val="00625DF5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680B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089B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12C"/>
    <w:rsid w:val="00833FA3"/>
    <w:rsid w:val="00834C6D"/>
    <w:rsid w:val="00835649"/>
    <w:rsid w:val="00835FF4"/>
    <w:rsid w:val="00840189"/>
    <w:rsid w:val="00841A91"/>
    <w:rsid w:val="00841B4D"/>
    <w:rsid w:val="00841BDF"/>
    <w:rsid w:val="00842020"/>
    <w:rsid w:val="008420C4"/>
    <w:rsid w:val="008429D9"/>
    <w:rsid w:val="0084387A"/>
    <w:rsid w:val="0084433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14E4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037F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9F6E69"/>
    <w:rsid w:val="00A004DD"/>
    <w:rsid w:val="00A02DAA"/>
    <w:rsid w:val="00A037DB"/>
    <w:rsid w:val="00A04203"/>
    <w:rsid w:val="00A0515A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4282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094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1601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0236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E6E3E"/>
    <w:rsid w:val="00EE7214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3C79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4E50"/>
    <w:rsid w:val="00F758C0"/>
    <w:rsid w:val="00F76C7C"/>
    <w:rsid w:val="00F7775D"/>
    <w:rsid w:val="00F81C97"/>
    <w:rsid w:val="00F823BD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49B793-0F62-44E1-86F6-73F78FC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22</cp:revision>
  <cp:lastPrinted>2019-06-13T21:07:00Z</cp:lastPrinted>
  <dcterms:created xsi:type="dcterms:W3CDTF">2021-12-22T14:20:00Z</dcterms:created>
  <dcterms:modified xsi:type="dcterms:W3CDTF">2024-01-25T19:47:00Z</dcterms:modified>
</cp:coreProperties>
</file>