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90" w:rsidRDefault="00960B9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7C8F" w:rsidRPr="00E62E5D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E62E5D">
        <w:rPr>
          <w:rFonts w:ascii="Arial" w:hAnsi="Arial" w:cs="Arial"/>
          <w:b/>
        </w:rPr>
        <w:t>ANEXO I</w:t>
      </w:r>
    </w:p>
    <w:p w:rsidR="000F7C8F" w:rsidRPr="00E62E5D" w:rsidRDefault="00E62E5D" w:rsidP="00E62E5D">
      <w:pPr>
        <w:spacing w:after="0" w:line="276" w:lineRule="auto"/>
        <w:jc w:val="center"/>
        <w:rPr>
          <w:rFonts w:ascii="Arial" w:hAnsi="Arial" w:cs="Arial"/>
          <w:b/>
        </w:rPr>
      </w:pPr>
      <w:r w:rsidRPr="00E62E5D">
        <w:rPr>
          <w:rFonts w:ascii="Arial" w:hAnsi="Arial" w:cs="Arial"/>
          <w:b/>
        </w:rPr>
        <w:t>CRONOGRAMA</w:t>
      </w:r>
    </w:p>
    <w:p w:rsidR="000F7C8F" w:rsidRPr="00E62E5D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E62E5D" w:rsidRPr="00E62E5D" w:rsidRDefault="00E62E5D" w:rsidP="00E62E5D">
      <w:pPr>
        <w:pStyle w:val="Ttulo2"/>
        <w:tabs>
          <w:tab w:val="left" w:pos="2268"/>
        </w:tabs>
        <w:spacing w:line="276" w:lineRule="auto"/>
        <w:ind w:left="-142"/>
        <w:jc w:val="center"/>
        <w:rPr>
          <w:rFonts w:ascii="Arial" w:hAnsi="Arial" w:cs="Arial"/>
          <w:b/>
          <w:color w:val="000009"/>
          <w:sz w:val="22"/>
          <w:szCs w:val="22"/>
        </w:rPr>
      </w:pPr>
      <w:r w:rsidRPr="00E62E5D">
        <w:rPr>
          <w:rFonts w:ascii="Arial" w:hAnsi="Arial" w:cs="Arial"/>
          <w:b/>
          <w:color w:val="000009"/>
          <w:sz w:val="22"/>
          <w:szCs w:val="22"/>
        </w:rPr>
        <w:t>CRONOGRAMA DO PROCESSO SELETIVO DE VAGAS REMANESCENTES – CURSOS TÉCNICOS SUBSEQUENTES 2023/2</w:t>
      </w:r>
    </w:p>
    <w:tbl>
      <w:tblPr>
        <w:tblStyle w:val="TableNormal"/>
        <w:tblW w:w="10207" w:type="dxa"/>
        <w:jc w:val="center"/>
        <w:tblBorders>
          <w:top w:val="thickThinMediumGap" w:sz="12" w:space="0" w:color="000009"/>
          <w:left w:val="thickThinMediumGap" w:sz="12" w:space="0" w:color="000009"/>
          <w:bottom w:val="thickThinMediumGap" w:sz="12" w:space="0" w:color="000009"/>
          <w:right w:val="thickThinMediumGap" w:sz="12" w:space="0" w:color="000009"/>
          <w:insideH w:val="thickThinMediumGap" w:sz="12" w:space="0" w:color="000009"/>
          <w:insideV w:val="thickThinMediumGap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5215"/>
      </w:tblGrid>
      <w:tr w:rsidR="00E62E5D" w:rsidRPr="00A867DF" w:rsidTr="00E62E5D">
        <w:trPr>
          <w:trHeight w:val="238"/>
          <w:jc w:val="center"/>
        </w:trPr>
        <w:tc>
          <w:tcPr>
            <w:tcW w:w="4992" w:type="dxa"/>
            <w:tcBorders>
              <w:bottom w:val="thinThickMediumGap" w:sz="12" w:space="0" w:color="000009"/>
              <w:right w:val="thinThickMediumGap" w:sz="12" w:space="0" w:color="000009"/>
            </w:tcBorders>
            <w:shd w:val="clear" w:color="auto" w:fill="D9D9D9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  <w:jc w:val="center"/>
              <w:rPr>
                <w:rFonts w:ascii="Arial"/>
                <w:b/>
              </w:rPr>
            </w:pPr>
            <w:r w:rsidRPr="00A867DF">
              <w:rPr>
                <w:rFonts w:ascii="Arial"/>
                <w:b/>
              </w:rPr>
              <w:t>DATA</w:t>
            </w:r>
          </w:p>
        </w:tc>
        <w:tc>
          <w:tcPr>
            <w:tcW w:w="5215" w:type="dxa"/>
            <w:tcBorders>
              <w:bottom w:val="thinThickMediumGap" w:sz="12" w:space="0" w:color="000009"/>
              <w:right w:val="thinThickMediumGap" w:sz="12" w:space="0" w:color="000009"/>
            </w:tcBorders>
            <w:shd w:val="clear" w:color="auto" w:fill="D9D9D9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  <w:jc w:val="center"/>
              <w:rPr>
                <w:rFonts w:ascii="Arial"/>
                <w:b/>
              </w:rPr>
            </w:pPr>
            <w:r w:rsidRPr="00A867DF">
              <w:rPr>
                <w:rFonts w:ascii="Arial"/>
                <w:b/>
              </w:rPr>
              <w:t>EVENTOS</w:t>
            </w:r>
          </w:p>
        </w:tc>
      </w:tr>
      <w:tr w:rsidR="00E62E5D" w:rsidRPr="00A867DF" w:rsidTr="00E62E5D">
        <w:trPr>
          <w:trHeight w:val="454"/>
          <w:jc w:val="center"/>
        </w:trPr>
        <w:tc>
          <w:tcPr>
            <w:tcW w:w="4992" w:type="dxa"/>
            <w:tcBorders>
              <w:bottom w:val="single" w:sz="4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</w:pPr>
            <w:r>
              <w:rPr>
                <w:color w:val="000009"/>
              </w:rPr>
              <w:t>15</w:t>
            </w:r>
            <w:r w:rsidRPr="00A867DF">
              <w:rPr>
                <w:color w:val="000009"/>
              </w:rPr>
              <w:t xml:space="preserve"> de </w:t>
            </w:r>
            <w:r>
              <w:rPr>
                <w:color w:val="000009"/>
              </w:rPr>
              <w:t>maio</w:t>
            </w:r>
            <w:r w:rsidRPr="00A867DF">
              <w:rPr>
                <w:color w:val="000009"/>
              </w:rPr>
              <w:t xml:space="preserve"> de 202</w:t>
            </w:r>
            <w:r>
              <w:rPr>
                <w:color w:val="000009"/>
              </w:rPr>
              <w:t>3</w:t>
            </w:r>
            <w:r w:rsidRPr="00A867DF">
              <w:rPr>
                <w:color w:val="000009"/>
              </w:rPr>
              <w:t>.</w:t>
            </w:r>
          </w:p>
        </w:tc>
        <w:tc>
          <w:tcPr>
            <w:tcW w:w="5215" w:type="dxa"/>
            <w:tcBorders>
              <w:bottom w:val="single" w:sz="4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</w:pPr>
            <w:r w:rsidRPr="00A867DF">
              <w:rPr>
                <w:color w:val="000009"/>
              </w:rPr>
              <w:t>Publicação do Edital</w:t>
            </w:r>
            <w:r>
              <w:rPr>
                <w:color w:val="000009"/>
              </w:rPr>
              <w:t>.</w:t>
            </w:r>
          </w:p>
        </w:tc>
      </w:tr>
      <w:tr w:rsidR="00E62E5D" w:rsidRPr="00A867DF" w:rsidTr="00E62E5D">
        <w:trPr>
          <w:trHeight w:val="454"/>
          <w:jc w:val="center"/>
        </w:trPr>
        <w:tc>
          <w:tcPr>
            <w:tcW w:w="4992" w:type="dxa"/>
            <w:tcBorders>
              <w:top w:val="single" w:sz="4" w:space="0" w:color="000009"/>
              <w:bottom w:val="single" w:sz="4" w:space="0" w:color="000009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</w:pPr>
            <w:r>
              <w:rPr>
                <w:color w:val="000009"/>
              </w:rPr>
              <w:t xml:space="preserve">17 </w:t>
            </w:r>
            <w:r w:rsidRPr="00A867DF">
              <w:rPr>
                <w:color w:val="000009"/>
              </w:rPr>
              <w:t xml:space="preserve">de </w:t>
            </w:r>
            <w:r>
              <w:rPr>
                <w:color w:val="000009"/>
              </w:rPr>
              <w:t>maio</w:t>
            </w:r>
            <w:r w:rsidRPr="00A867DF">
              <w:rPr>
                <w:color w:val="000009"/>
              </w:rPr>
              <w:t xml:space="preserve"> </w:t>
            </w:r>
            <w:r>
              <w:rPr>
                <w:color w:val="000009"/>
              </w:rPr>
              <w:t xml:space="preserve">de 2023 </w:t>
            </w:r>
            <w:r w:rsidRPr="00A867DF">
              <w:rPr>
                <w:color w:val="000009"/>
              </w:rPr>
              <w:t xml:space="preserve">a </w:t>
            </w:r>
            <w:r>
              <w:rPr>
                <w:color w:val="000009"/>
              </w:rPr>
              <w:t>31</w:t>
            </w:r>
            <w:r w:rsidRPr="00A867DF">
              <w:rPr>
                <w:color w:val="000009"/>
              </w:rPr>
              <w:t xml:space="preserve"> de </w:t>
            </w:r>
            <w:r>
              <w:rPr>
                <w:color w:val="000009"/>
              </w:rPr>
              <w:t>maio</w:t>
            </w:r>
            <w:r w:rsidRPr="00A867DF">
              <w:rPr>
                <w:color w:val="000009"/>
              </w:rPr>
              <w:t xml:space="preserve"> de 202</w:t>
            </w:r>
            <w:r>
              <w:rPr>
                <w:color w:val="000009"/>
              </w:rPr>
              <w:t>3</w:t>
            </w:r>
            <w:r w:rsidRPr="00A867DF">
              <w:rPr>
                <w:color w:val="000009"/>
              </w:rPr>
              <w:t>.</w:t>
            </w:r>
          </w:p>
        </w:tc>
        <w:tc>
          <w:tcPr>
            <w:tcW w:w="5215" w:type="dxa"/>
            <w:tcBorders>
              <w:top w:val="single" w:sz="4" w:space="0" w:color="000009"/>
              <w:bottom w:val="single" w:sz="4" w:space="0" w:color="000009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</w:pPr>
            <w:r w:rsidRPr="00A867DF">
              <w:rPr>
                <w:color w:val="000009"/>
              </w:rPr>
              <w:t>Período de inscrição via internet.</w:t>
            </w:r>
          </w:p>
        </w:tc>
      </w:tr>
      <w:tr w:rsidR="00E62E5D" w:rsidRPr="00A867DF" w:rsidTr="00E62E5D">
        <w:trPr>
          <w:trHeight w:val="680"/>
          <w:jc w:val="center"/>
        </w:trPr>
        <w:tc>
          <w:tcPr>
            <w:tcW w:w="4992" w:type="dxa"/>
            <w:tcBorders>
              <w:top w:val="single" w:sz="4" w:space="0" w:color="000009"/>
              <w:bottom w:val="single" w:sz="4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</w:pPr>
            <w:r>
              <w:rPr>
                <w:color w:val="000009"/>
              </w:rPr>
              <w:t>31</w:t>
            </w:r>
            <w:r w:rsidRPr="00A867DF">
              <w:rPr>
                <w:color w:val="000009"/>
              </w:rPr>
              <w:t xml:space="preserve"> de </w:t>
            </w:r>
            <w:r>
              <w:rPr>
                <w:color w:val="000009"/>
              </w:rPr>
              <w:t>maio</w:t>
            </w:r>
            <w:r w:rsidRPr="00A867DF">
              <w:rPr>
                <w:color w:val="000009"/>
              </w:rPr>
              <w:t xml:space="preserve"> de 202</w:t>
            </w:r>
            <w:r>
              <w:rPr>
                <w:color w:val="000009"/>
              </w:rPr>
              <w:t>3</w:t>
            </w:r>
            <w:r w:rsidRPr="00A867DF">
              <w:rPr>
                <w:color w:val="000009"/>
              </w:rPr>
              <w:t>.</w:t>
            </w:r>
          </w:p>
        </w:tc>
        <w:tc>
          <w:tcPr>
            <w:tcW w:w="5215" w:type="dxa"/>
            <w:tcBorders>
              <w:top w:val="single" w:sz="4" w:space="0" w:color="000009"/>
              <w:bottom w:val="single" w:sz="4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AB7C41" w:rsidP="00A6092A">
            <w:pPr>
              <w:pStyle w:val="TableParagraph"/>
              <w:tabs>
                <w:tab w:val="left" w:pos="2268"/>
              </w:tabs>
              <w:spacing w:line="276" w:lineRule="auto"/>
              <w:jc w:val="both"/>
            </w:pPr>
            <w:r>
              <w:rPr>
                <w:color w:val="000009"/>
              </w:rPr>
              <w:t>Prazo</w:t>
            </w:r>
            <w:r w:rsidR="00E62E5D" w:rsidRPr="00A867DF">
              <w:rPr>
                <w:color w:val="000009"/>
              </w:rPr>
              <w:t xml:space="preserve"> para alteração de dados referentes à inscrição</w:t>
            </w:r>
            <w:r w:rsidR="00E62E5D">
              <w:rPr>
                <w:color w:val="000009"/>
              </w:rPr>
              <w:t xml:space="preserve"> no site</w:t>
            </w:r>
            <w:r w:rsidR="00E62E5D" w:rsidRPr="00A867DF">
              <w:rPr>
                <w:color w:val="000009"/>
              </w:rPr>
              <w:t>.</w:t>
            </w:r>
            <w:r w:rsidR="00E62E5D">
              <w:t xml:space="preserve"> </w:t>
            </w:r>
            <w:hyperlink r:id="rId7" w:history="1">
              <w:r w:rsidR="00E62E5D" w:rsidRPr="00710D98">
                <w:rPr>
                  <w:rStyle w:val="Hyperlink"/>
                </w:rPr>
                <w:t>https://seletivo.ifmt.edu.br</w:t>
              </w:r>
            </w:hyperlink>
            <w:r w:rsidR="00E62E5D">
              <w:rPr>
                <w:color w:val="000009"/>
              </w:rPr>
              <w:t xml:space="preserve">. </w:t>
            </w: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680"/>
          <w:jc w:val="center"/>
        </w:trPr>
        <w:tc>
          <w:tcPr>
            <w:tcW w:w="4992" w:type="dxa"/>
            <w:tcBorders>
              <w:left w:val="thickThinMediumGap" w:sz="12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</w:pPr>
            <w:r>
              <w:rPr>
                <w:color w:val="000009"/>
              </w:rPr>
              <w:t xml:space="preserve">05 </w:t>
            </w:r>
            <w:r w:rsidRPr="00A867DF">
              <w:rPr>
                <w:color w:val="000009"/>
              </w:rPr>
              <w:t xml:space="preserve">de </w:t>
            </w:r>
            <w:r>
              <w:rPr>
                <w:color w:val="000009"/>
              </w:rPr>
              <w:t>junho</w:t>
            </w:r>
            <w:r w:rsidRPr="00A867DF">
              <w:rPr>
                <w:color w:val="000009"/>
              </w:rPr>
              <w:t xml:space="preserve"> de 202</w:t>
            </w:r>
            <w:r>
              <w:rPr>
                <w:color w:val="000009"/>
              </w:rPr>
              <w:t>3</w:t>
            </w:r>
            <w:r w:rsidRPr="00A867DF">
              <w:rPr>
                <w:color w:val="000009"/>
              </w:rPr>
              <w:t>.</w:t>
            </w:r>
          </w:p>
        </w:tc>
        <w:tc>
          <w:tcPr>
            <w:tcW w:w="5215" w:type="dxa"/>
            <w:tcBorders>
              <w:left w:val="thickThinMediumGap" w:sz="12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1456"/>
                <w:tab w:val="left" w:pos="2039"/>
                <w:tab w:val="left" w:pos="2268"/>
                <w:tab w:val="left" w:pos="3192"/>
                <w:tab w:val="left" w:pos="4495"/>
              </w:tabs>
              <w:spacing w:line="276" w:lineRule="auto"/>
              <w:jc w:val="both"/>
            </w:pPr>
            <w:r>
              <w:rPr>
                <w:color w:val="000009"/>
              </w:rPr>
              <w:t xml:space="preserve">Divulgação da listagem preliminar </w:t>
            </w:r>
            <w:r w:rsidRPr="00A867DF">
              <w:rPr>
                <w:color w:val="000009"/>
              </w:rPr>
              <w:t>de candidatos inscritos</w:t>
            </w:r>
            <w:r>
              <w:rPr>
                <w:color w:val="000009"/>
              </w:rPr>
              <w:t>.</w:t>
            </w: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680"/>
          <w:jc w:val="center"/>
        </w:trPr>
        <w:tc>
          <w:tcPr>
            <w:tcW w:w="4992" w:type="dxa"/>
            <w:tcBorders>
              <w:left w:val="thickThinMediumGap" w:sz="12" w:space="0" w:color="000009"/>
              <w:right w:val="thinThickMediumGap" w:sz="12" w:space="0" w:color="000009"/>
            </w:tcBorders>
            <w:vAlign w:val="center"/>
          </w:tcPr>
          <w:p w:rsidR="00E62E5D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  <w:rPr>
                <w:color w:val="000009"/>
              </w:rPr>
            </w:pPr>
            <w:r>
              <w:rPr>
                <w:color w:val="000009"/>
              </w:rPr>
              <w:t xml:space="preserve">05 </w:t>
            </w:r>
            <w:r w:rsidRPr="00A867DF">
              <w:rPr>
                <w:color w:val="000009"/>
              </w:rPr>
              <w:t xml:space="preserve">de </w:t>
            </w:r>
            <w:r>
              <w:rPr>
                <w:color w:val="000009"/>
              </w:rPr>
              <w:t>junho</w:t>
            </w:r>
            <w:r w:rsidRPr="00A867DF">
              <w:rPr>
                <w:color w:val="000009"/>
              </w:rPr>
              <w:t xml:space="preserve"> de 202</w:t>
            </w:r>
            <w:r>
              <w:rPr>
                <w:color w:val="000009"/>
              </w:rPr>
              <w:t>3</w:t>
            </w:r>
            <w:r w:rsidRPr="00A867DF">
              <w:rPr>
                <w:color w:val="000009"/>
              </w:rPr>
              <w:t>.</w:t>
            </w:r>
          </w:p>
        </w:tc>
        <w:tc>
          <w:tcPr>
            <w:tcW w:w="5215" w:type="dxa"/>
            <w:tcBorders>
              <w:left w:val="thickThinMediumGap" w:sz="12" w:space="0" w:color="000009"/>
              <w:right w:val="thinThickMediumGap" w:sz="12" w:space="0" w:color="000009"/>
            </w:tcBorders>
            <w:vAlign w:val="center"/>
          </w:tcPr>
          <w:p w:rsidR="00E62E5D" w:rsidRDefault="00E62E5D" w:rsidP="00A6092A">
            <w:pPr>
              <w:pStyle w:val="TableParagraph"/>
              <w:tabs>
                <w:tab w:val="left" w:pos="1456"/>
                <w:tab w:val="left" w:pos="2039"/>
                <w:tab w:val="left" w:pos="2268"/>
                <w:tab w:val="left" w:pos="3192"/>
                <w:tab w:val="left" w:pos="4495"/>
              </w:tabs>
              <w:spacing w:line="276" w:lineRule="auto"/>
              <w:jc w:val="both"/>
              <w:rPr>
                <w:color w:val="000009"/>
              </w:rPr>
            </w:pPr>
            <w:r>
              <w:rPr>
                <w:rFonts w:ascii="Arial" w:hAnsi="Arial" w:cs="Arial"/>
              </w:rPr>
              <w:t xml:space="preserve">Divulgação das </w:t>
            </w:r>
            <w:r w:rsidRPr="004C7E9B">
              <w:rPr>
                <w:rFonts w:ascii="Arial" w:hAnsi="Arial" w:cs="Arial"/>
              </w:rPr>
              <w:t xml:space="preserve">solicitações de atendimento </w:t>
            </w:r>
            <w:r>
              <w:rPr>
                <w:rFonts w:ascii="Arial" w:hAnsi="Arial" w:cs="Arial"/>
              </w:rPr>
              <w:t>de</w:t>
            </w:r>
            <w:r w:rsidRPr="004C7E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uso do </w:t>
            </w:r>
            <w:r w:rsidRPr="004C7E9B">
              <w:rPr>
                <w:rFonts w:ascii="Arial" w:hAnsi="Arial" w:cs="Arial"/>
              </w:rPr>
              <w:t>nome social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680"/>
          <w:jc w:val="center"/>
        </w:trPr>
        <w:tc>
          <w:tcPr>
            <w:tcW w:w="4992" w:type="dxa"/>
            <w:tcBorders>
              <w:left w:val="thickThinMediumGap" w:sz="12" w:space="0" w:color="000009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  <w:rPr>
                <w:color w:val="000009"/>
              </w:rPr>
            </w:pPr>
            <w:r>
              <w:rPr>
                <w:color w:val="000009"/>
              </w:rPr>
              <w:t xml:space="preserve">06 </w:t>
            </w:r>
            <w:r w:rsidRPr="00A867DF">
              <w:rPr>
                <w:color w:val="000009"/>
              </w:rPr>
              <w:t xml:space="preserve">de </w:t>
            </w:r>
            <w:r>
              <w:rPr>
                <w:color w:val="000009"/>
              </w:rPr>
              <w:t>junho</w:t>
            </w:r>
            <w:r w:rsidRPr="00A867DF">
              <w:rPr>
                <w:color w:val="000009"/>
              </w:rPr>
              <w:t xml:space="preserve"> de 202</w:t>
            </w:r>
            <w:r>
              <w:rPr>
                <w:color w:val="000009"/>
              </w:rPr>
              <w:t>3</w:t>
            </w:r>
            <w:r w:rsidRPr="00A867DF">
              <w:rPr>
                <w:color w:val="000009"/>
              </w:rPr>
              <w:t>.</w:t>
            </w:r>
          </w:p>
        </w:tc>
        <w:tc>
          <w:tcPr>
            <w:tcW w:w="5215" w:type="dxa"/>
            <w:tcBorders>
              <w:left w:val="thickThinMediumGap" w:sz="12" w:space="0" w:color="000009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45175F" w:rsidRDefault="00E62E5D" w:rsidP="00A6092A">
            <w:pPr>
              <w:pStyle w:val="TableParagraph"/>
              <w:tabs>
                <w:tab w:val="left" w:pos="1497"/>
                <w:tab w:val="left" w:pos="2046"/>
                <w:tab w:val="left" w:pos="2268"/>
                <w:tab w:val="left" w:pos="3227"/>
                <w:tab w:val="left" w:pos="4483"/>
              </w:tabs>
              <w:spacing w:line="276" w:lineRule="auto"/>
              <w:jc w:val="both"/>
              <w:rPr>
                <w:rFonts w:ascii="Arial" w:hAnsi="Arial"/>
                <w:color w:val="000009"/>
              </w:rPr>
            </w:pPr>
            <w:r w:rsidRPr="0045175F">
              <w:rPr>
                <w:rFonts w:ascii="Arial" w:hAnsi="Arial"/>
                <w:color w:val="000009"/>
              </w:rPr>
              <w:t>Recurso</w:t>
            </w:r>
            <w:r>
              <w:rPr>
                <w:rFonts w:ascii="Arial" w:hAnsi="Arial"/>
                <w:color w:val="000009"/>
              </w:rPr>
              <w:t xml:space="preserve"> contra a </w:t>
            </w:r>
            <w:r>
              <w:rPr>
                <w:color w:val="000009"/>
              </w:rPr>
              <w:t xml:space="preserve">listagem preliminar </w:t>
            </w:r>
            <w:r w:rsidRPr="00A867DF">
              <w:rPr>
                <w:color w:val="000009"/>
              </w:rPr>
              <w:t>de candidatos inscritos</w:t>
            </w:r>
            <w:r>
              <w:rPr>
                <w:color w:val="000009"/>
              </w:rPr>
              <w:t>.</w:t>
            </w: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680"/>
          <w:jc w:val="center"/>
        </w:trPr>
        <w:tc>
          <w:tcPr>
            <w:tcW w:w="4992" w:type="dxa"/>
            <w:tcBorders>
              <w:left w:val="thickThinMediumGap" w:sz="12" w:space="0" w:color="000009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</w:pPr>
            <w:r>
              <w:rPr>
                <w:color w:val="000009"/>
              </w:rPr>
              <w:t xml:space="preserve">12 </w:t>
            </w:r>
            <w:r w:rsidRPr="00A867DF">
              <w:rPr>
                <w:color w:val="000009"/>
              </w:rPr>
              <w:t xml:space="preserve">de </w:t>
            </w:r>
            <w:r>
              <w:rPr>
                <w:color w:val="000009"/>
              </w:rPr>
              <w:t>junho</w:t>
            </w:r>
            <w:r w:rsidRPr="00A867DF">
              <w:rPr>
                <w:color w:val="000009"/>
              </w:rPr>
              <w:t xml:space="preserve"> de 202</w:t>
            </w:r>
            <w:r>
              <w:rPr>
                <w:color w:val="000009"/>
              </w:rPr>
              <w:t>3</w:t>
            </w:r>
            <w:r w:rsidRPr="00A867DF">
              <w:rPr>
                <w:color w:val="000009"/>
              </w:rPr>
              <w:t>.</w:t>
            </w:r>
          </w:p>
        </w:tc>
        <w:tc>
          <w:tcPr>
            <w:tcW w:w="5215" w:type="dxa"/>
            <w:tcBorders>
              <w:left w:val="thickThinMediumGap" w:sz="12" w:space="0" w:color="000009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1497"/>
                <w:tab w:val="left" w:pos="2046"/>
                <w:tab w:val="left" w:pos="2268"/>
                <w:tab w:val="left" w:pos="3227"/>
                <w:tab w:val="left" w:pos="4483"/>
              </w:tabs>
              <w:spacing w:line="276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 xml:space="preserve">Divulgação da listagem definitiva de candidatos inscritos </w:t>
            </w:r>
            <w:r w:rsidRPr="00A867DF">
              <w:rPr>
                <w:rFonts w:ascii="Arial" w:hAnsi="Arial"/>
                <w:b/>
                <w:color w:val="000009"/>
              </w:rPr>
              <w:t>pós-recursos.</w:t>
            </w: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680"/>
          <w:jc w:val="center"/>
        </w:trPr>
        <w:tc>
          <w:tcPr>
            <w:tcW w:w="4992" w:type="dxa"/>
            <w:tcBorders>
              <w:left w:val="thickThinMediumGap" w:sz="12" w:space="0" w:color="000009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C14DAB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16 </w:t>
            </w:r>
            <w:r w:rsidRPr="00C14DAB">
              <w:rPr>
                <w:b/>
                <w:color w:val="000009"/>
              </w:rPr>
              <w:t>de j</w:t>
            </w:r>
            <w:r>
              <w:rPr>
                <w:b/>
                <w:color w:val="000009"/>
              </w:rPr>
              <w:t>unho</w:t>
            </w:r>
            <w:r w:rsidRPr="00C14DAB">
              <w:rPr>
                <w:b/>
                <w:color w:val="000009"/>
              </w:rPr>
              <w:t xml:space="preserve"> de 2023.</w:t>
            </w:r>
          </w:p>
        </w:tc>
        <w:tc>
          <w:tcPr>
            <w:tcW w:w="5215" w:type="dxa"/>
            <w:tcBorders>
              <w:left w:val="thickThinMediumGap" w:sz="12" w:space="0" w:color="000009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Default="00E62E5D" w:rsidP="00A6092A">
            <w:pPr>
              <w:pStyle w:val="TableParagraph"/>
              <w:tabs>
                <w:tab w:val="left" w:pos="1497"/>
                <w:tab w:val="left" w:pos="2046"/>
                <w:tab w:val="left" w:pos="2268"/>
                <w:tab w:val="left" w:pos="3227"/>
                <w:tab w:val="left" w:pos="4483"/>
              </w:tabs>
              <w:spacing w:line="276" w:lineRule="auto"/>
              <w:jc w:val="both"/>
              <w:rPr>
                <w:rFonts w:ascii="Arial" w:hAnsi="Arial"/>
                <w:b/>
                <w:color w:val="000009"/>
              </w:rPr>
            </w:pPr>
            <w:r>
              <w:rPr>
                <w:rFonts w:ascii="Arial" w:hAnsi="Arial"/>
                <w:b/>
                <w:color w:val="000009"/>
              </w:rPr>
              <w:t>Sorteio</w:t>
            </w: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680"/>
          <w:jc w:val="center"/>
        </w:trPr>
        <w:tc>
          <w:tcPr>
            <w:tcW w:w="4992" w:type="dxa"/>
            <w:tcBorders>
              <w:left w:val="thickThinMediumGap" w:sz="12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</w:pPr>
            <w:r>
              <w:rPr>
                <w:color w:val="000009"/>
              </w:rPr>
              <w:t>19</w:t>
            </w:r>
            <w:r w:rsidRPr="00A867DF">
              <w:rPr>
                <w:color w:val="000009"/>
              </w:rPr>
              <w:t xml:space="preserve"> de </w:t>
            </w:r>
            <w:r>
              <w:rPr>
                <w:color w:val="000009"/>
              </w:rPr>
              <w:t>junho</w:t>
            </w:r>
            <w:r w:rsidRPr="00A867DF">
              <w:rPr>
                <w:color w:val="000009"/>
              </w:rPr>
              <w:t xml:space="preserve"> de 202</w:t>
            </w:r>
            <w:r>
              <w:rPr>
                <w:color w:val="000009"/>
              </w:rPr>
              <w:t>3</w:t>
            </w:r>
            <w:r w:rsidRPr="00A867DF">
              <w:rPr>
                <w:color w:val="000009"/>
              </w:rPr>
              <w:t>.</w:t>
            </w:r>
          </w:p>
        </w:tc>
        <w:tc>
          <w:tcPr>
            <w:tcW w:w="5215" w:type="dxa"/>
            <w:tcBorders>
              <w:left w:val="thickThinMediumGap" w:sz="12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  <w:tab w:val="left" w:pos="4385"/>
              </w:tabs>
              <w:spacing w:line="276" w:lineRule="auto"/>
              <w:jc w:val="both"/>
            </w:pPr>
            <w:r>
              <w:rPr>
                <w:color w:val="000009"/>
              </w:rPr>
              <w:t xml:space="preserve">Divulgação preliminar </w:t>
            </w:r>
            <w:r w:rsidRPr="00A867DF">
              <w:rPr>
                <w:color w:val="000009"/>
              </w:rPr>
              <w:t>dos aprovados/classificados.</w:t>
            </w: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680"/>
          <w:jc w:val="center"/>
        </w:trPr>
        <w:tc>
          <w:tcPr>
            <w:tcW w:w="4992" w:type="dxa"/>
            <w:tcBorders>
              <w:left w:val="thickThinMediumGap" w:sz="12" w:space="0" w:color="000009"/>
              <w:right w:val="thinThickMediumGap" w:sz="12" w:space="0" w:color="000009"/>
            </w:tcBorders>
            <w:vAlign w:val="center"/>
          </w:tcPr>
          <w:p w:rsidR="00E62E5D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  <w:rPr>
                <w:color w:val="000009"/>
              </w:rPr>
            </w:pPr>
            <w:r>
              <w:rPr>
                <w:color w:val="000009"/>
              </w:rPr>
              <w:t>20</w:t>
            </w:r>
            <w:r w:rsidRPr="00A867DF">
              <w:rPr>
                <w:color w:val="000009"/>
              </w:rPr>
              <w:t xml:space="preserve"> de </w:t>
            </w:r>
            <w:r>
              <w:rPr>
                <w:color w:val="000009"/>
              </w:rPr>
              <w:t>junho</w:t>
            </w:r>
            <w:r w:rsidRPr="00A867DF">
              <w:rPr>
                <w:color w:val="000009"/>
              </w:rPr>
              <w:t xml:space="preserve"> de 202</w:t>
            </w:r>
            <w:r>
              <w:rPr>
                <w:color w:val="000009"/>
              </w:rPr>
              <w:t>3</w:t>
            </w:r>
            <w:r w:rsidRPr="00A867DF">
              <w:rPr>
                <w:color w:val="000009"/>
              </w:rPr>
              <w:t>.</w:t>
            </w:r>
          </w:p>
        </w:tc>
        <w:tc>
          <w:tcPr>
            <w:tcW w:w="5215" w:type="dxa"/>
            <w:tcBorders>
              <w:left w:val="thickThinMediumGap" w:sz="12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  <w:tab w:val="left" w:pos="4385"/>
              </w:tabs>
              <w:spacing w:line="276" w:lineRule="auto"/>
              <w:jc w:val="both"/>
              <w:rPr>
                <w:color w:val="000009"/>
              </w:rPr>
            </w:pPr>
            <w:r w:rsidRPr="0045175F">
              <w:rPr>
                <w:rFonts w:ascii="Arial" w:hAnsi="Arial"/>
                <w:color w:val="000009"/>
              </w:rPr>
              <w:t>Recurso</w:t>
            </w:r>
            <w:r>
              <w:rPr>
                <w:rFonts w:ascii="Arial" w:hAnsi="Arial"/>
                <w:color w:val="000009"/>
              </w:rPr>
              <w:t xml:space="preserve"> contra a </w:t>
            </w:r>
            <w:r>
              <w:rPr>
                <w:color w:val="000009"/>
              </w:rPr>
              <w:t xml:space="preserve">listagem preliminar </w:t>
            </w:r>
            <w:r w:rsidRPr="00A867DF">
              <w:rPr>
                <w:color w:val="000009"/>
              </w:rPr>
              <w:t xml:space="preserve">de candidatos </w:t>
            </w:r>
            <w:r>
              <w:rPr>
                <w:color w:val="000009"/>
              </w:rPr>
              <w:t>aprovados/classificados.</w:t>
            </w: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680"/>
          <w:jc w:val="center"/>
        </w:trPr>
        <w:tc>
          <w:tcPr>
            <w:tcW w:w="4992" w:type="dxa"/>
            <w:tcBorders>
              <w:left w:val="thickThinMediumGap" w:sz="12" w:space="0" w:color="000009"/>
              <w:bottom w:val="single" w:sz="12" w:space="0" w:color="000009"/>
              <w:right w:val="thinThickMediumGap" w:sz="12" w:space="0" w:color="000009"/>
            </w:tcBorders>
            <w:vAlign w:val="center"/>
          </w:tcPr>
          <w:p w:rsidR="00E62E5D" w:rsidRPr="00BA5E7E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  <w:rPr>
                <w:rFonts w:ascii="Arial"/>
                <w:b/>
              </w:rPr>
            </w:pPr>
            <w:r w:rsidRPr="00BA5E7E">
              <w:rPr>
                <w:b/>
                <w:color w:val="000009"/>
              </w:rPr>
              <w:t>2</w:t>
            </w:r>
            <w:r w:rsidR="008D0C3F">
              <w:rPr>
                <w:b/>
                <w:color w:val="000009"/>
              </w:rPr>
              <w:t>1</w:t>
            </w:r>
            <w:r w:rsidRPr="00BA5E7E">
              <w:rPr>
                <w:b/>
                <w:color w:val="000009"/>
              </w:rPr>
              <w:t xml:space="preserve"> de junho de 2023.</w:t>
            </w:r>
          </w:p>
        </w:tc>
        <w:tc>
          <w:tcPr>
            <w:tcW w:w="5215" w:type="dxa"/>
            <w:tcBorders>
              <w:left w:val="thickThinMediumGap" w:sz="12" w:space="0" w:color="000009"/>
              <w:bottom w:val="single" w:sz="12" w:space="0" w:color="000009"/>
              <w:right w:val="thinThickMediumGap" w:sz="12" w:space="0" w:color="000009"/>
            </w:tcBorders>
            <w:vAlign w:val="center"/>
          </w:tcPr>
          <w:p w:rsidR="00E62E5D" w:rsidRPr="00BB5F13" w:rsidRDefault="00E62E5D" w:rsidP="00A6092A">
            <w:pPr>
              <w:pStyle w:val="TableParagraph"/>
              <w:tabs>
                <w:tab w:val="left" w:pos="2268"/>
                <w:tab w:val="left" w:pos="2457"/>
                <w:tab w:val="left" w:pos="4350"/>
              </w:tabs>
              <w:spacing w:line="276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 xml:space="preserve">Divulgação oficial </w:t>
            </w:r>
            <w:r w:rsidRPr="00A867DF">
              <w:rPr>
                <w:rFonts w:ascii="Arial" w:hAnsi="Arial"/>
                <w:b/>
                <w:color w:val="000009"/>
              </w:rPr>
              <w:t>dos</w:t>
            </w:r>
            <w:r>
              <w:rPr>
                <w:rFonts w:ascii="Arial" w:hAnsi="Arial"/>
                <w:b/>
              </w:rPr>
              <w:t xml:space="preserve"> </w:t>
            </w:r>
            <w:r w:rsidRPr="00A867DF">
              <w:rPr>
                <w:rFonts w:ascii="Arial"/>
                <w:b/>
                <w:color w:val="000009"/>
              </w:rPr>
              <w:t>aprovados/classificados.</w:t>
            </w: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505"/>
          <w:jc w:val="center"/>
        </w:trPr>
        <w:tc>
          <w:tcPr>
            <w:tcW w:w="4992" w:type="dxa"/>
            <w:tcBorders>
              <w:top w:val="single" w:sz="12" w:space="0" w:color="000009"/>
              <w:left w:val="thickThinMediumGap" w:sz="12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9"/>
              </w:rPr>
              <w:t>26 a 28</w:t>
            </w:r>
            <w:r w:rsidRPr="00A867DF">
              <w:rPr>
                <w:rFonts w:ascii="Arial" w:hAnsi="Arial"/>
                <w:b/>
                <w:color w:val="000009"/>
              </w:rPr>
              <w:t xml:space="preserve"> de </w:t>
            </w:r>
            <w:r>
              <w:rPr>
                <w:rFonts w:ascii="Arial" w:hAnsi="Arial"/>
                <w:b/>
                <w:color w:val="000009"/>
              </w:rPr>
              <w:t>junho</w:t>
            </w:r>
            <w:r w:rsidRPr="00A867DF">
              <w:rPr>
                <w:rFonts w:ascii="Arial" w:hAnsi="Arial"/>
                <w:b/>
                <w:color w:val="000009"/>
              </w:rPr>
              <w:t xml:space="preserve"> de 202</w:t>
            </w:r>
            <w:r>
              <w:rPr>
                <w:rFonts w:ascii="Arial" w:hAnsi="Arial"/>
                <w:b/>
                <w:color w:val="000009"/>
              </w:rPr>
              <w:t>3.</w:t>
            </w:r>
          </w:p>
        </w:tc>
        <w:tc>
          <w:tcPr>
            <w:tcW w:w="5215" w:type="dxa"/>
            <w:tcBorders>
              <w:top w:val="single" w:sz="12" w:space="0" w:color="000009"/>
              <w:left w:val="thickThinMediumGap" w:sz="12" w:space="0" w:color="000009"/>
              <w:bottom w:val="single" w:sz="4" w:space="0" w:color="auto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</w:pPr>
            <w:r w:rsidRPr="009D3A09">
              <w:rPr>
                <w:b/>
                <w:color w:val="000009"/>
              </w:rPr>
              <w:t>M</w:t>
            </w:r>
            <w:r>
              <w:rPr>
                <w:rFonts w:ascii="Arial" w:hAnsi="Arial"/>
                <w:b/>
                <w:color w:val="000009"/>
              </w:rPr>
              <w:t>atrícula dos aprovados</w:t>
            </w:r>
            <w:r w:rsidRPr="00A867DF">
              <w:rPr>
                <w:rFonts w:ascii="Arial" w:hAnsi="Arial"/>
                <w:b/>
                <w:color w:val="000009"/>
              </w:rPr>
              <w:t>.</w:t>
            </w: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505"/>
          <w:jc w:val="center"/>
        </w:trPr>
        <w:tc>
          <w:tcPr>
            <w:tcW w:w="4992" w:type="dxa"/>
            <w:tcBorders>
              <w:left w:val="thickThinMediumGap" w:sz="12" w:space="0" w:color="000009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  <w:jc w:val="both"/>
            </w:pPr>
            <w:r>
              <w:rPr>
                <w:rFonts w:ascii="Arial" w:hAnsi="Arial"/>
                <w:b/>
                <w:color w:val="000009"/>
              </w:rPr>
              <w:t>04</w:t>
            </w:r>
            <w:r w:rsidRPr="00A867DF">
              <w:rPr>
                <w:rFonts w:ascii="Arial" w:hAnsi="Arial"/>
                <w:b/>
                <w:color w:val="000009"/>
              </w:rPr>
              <w:t xml:space="preserve"> de </w:t>
            </w:r>
            <w:r>
              <w:rPr>
                <w:rFonts w:ascii="Arial" w:hAnsi="Arial"/>
                <w:b/>
                <w:color w:val="000009"/>
              </w:rPr>
              <w:t>julho</w:t>
            </w:r>
            <w:r w:rsidRPr="00A867DF">
              <w:rPr>
                <w:rFonts w:ascii="Arial" w:hAnsi="Arial"/>
                <w:b/>
                <w:color w:val="000009"/>
              </w:rPr>
              <w:t xml:space="preserve"> de 202</w:t>
            </w:r>
            <w:r>
              <w:rPr>
                <w:rFonts w:ascii="Arial" w:hAnsi="Arial"/>
                <w:b/>
                <w:color w:val="000009"/>
              </w:rPr>
              <w:t>3.</w:t>
            </w:r>
          </w:p>
        </w:tc>
        <w:tc>
          <w:tcPr>
            <w:tcW w:w="5215" w:type="dxa"/>
            <w:tcBorders>
              <w:top w:val="single" w:sz="4" w:space="0" w:color="auto"/>
              <w:left w:val="thickThinMediumGap" w:sz="12" w:space="0" w:color="000009"/>
              <w:bottom w:val="single" w:sz="4" w:space="0" w:color="auto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  <w:rPr>
                <w:sz w:val="2"/>
                <w:szCs w:val="2"/>
              </w:rPr>
            </w:pPr>
            <w:r>
              <w:rPr>
                <w:color w:val="000009"/>
              </w:rPr>
              <w:t>Divulgação da 2ª chamada.</w:t>
            </w: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504"/>
          <w:jc w:val="center"/>
        </w:trPr>
        <w:tc>
          <w:tcPr>
            <w:tcW w:w="4992" w:type="dxa"/>
            <w:tcBorders>
              <w:left w:val="thickThinMediumGap" w:sz="12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  <w:tab w:val="left" w:pos="2481"/>
              </w:tabs>
              <w:spacing w:line="276" w:lineRule="auto"/>
            </w:pPr>
            <w:r>
              <w:rPr>
                <w:rFonts w:ascii="Arial" w:hAnsi="Arial"/>
                <w:b/>
                <w:color w:val="000009"/>
              </w:rPr>
              <w:t xml:space="preserve">05 a 07 </w:t>
            </w:r>
            <w:r w:rsidRPr="00A867DF">
              <w:rPr>
                <w:rFonts w:ascii="Arial" w:hAnsi="Arial"/>
                <w:b/>
                <w:color w:val="000009"/>
              </w:rPr>
              <w:t xml:space="preserve">de </w:t>
            </w:r>
            <w:r>
              <w:rPr>
                <w:rFonts w:ascii="Arial" w:hAnsi="Arial"/>
                <w:b/>
                <w:color w:val="000009"/>
              </w:rPr>
              <w:t>julho</w:t>
            </w:r>
            <w:r w:rsidRPr="00A867DF">
              <w:rPr>
                <w:rFonts w:ascii="Arial" w:hAnsi="Arial"/>
                <w:b/>
                <w:color w:val="000009"/>
              </w:rPr>
              <w:t xml:space="preserve"> de</w:t>
            </w:r>
            <w:r>
              <w:rPr>
                <w:rFonts w:ascii="Arial" w:hAnsi="Arial"/>
                <w:b/>
                <w:color w:val="000009"/>
              </w:rPr>
              <w:t xml:space="preserve"> </w:t>
            </w:r>
            <w:r w:rsidRPr="00A867DF">
              <w:rPr>
                <w:rFonts w:ascii="Arial" w:hAnsi="Arial"/>
                <w:b/>
                <w:color w:val="000009"/>
              </w:rPr>
              <w:t>202</w:t>
            </w:r>
            <w:r>
              <w:rPr>
                <w:rFonts w:ascii="Arial" w:hAnsi="Arial"/>
                <w:b/>
                <w:color w:val="000009"/>
              </w:rPr>
              <w:t>3.</w:t>
            </w:r>
          </w:p>
        </w:tc>
        <w:tc>
          <w:tcPr>
            <w:tcW w:w="5215" w:type="dxa"/>
            <w:tcBorders>
              <w:top w:val="single" w:sz="4" w:space="0" w:color="auto"/>
              <w:left w:val="thickThinMediumGap" w:sz="12" w:space="0" w:color="000009"/>
              <w:bottom w:val="single" w:sz="4" w:space="0" w:color="auto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  <w:rPr>
                <w:rFonts w:ascii="Arial"/>
                <w:b/>
                <w:sz w:val="24"/>
              </w:rPr>
            </w:pPr>
            <w:r>
              <w:rPr>
                <w:color w:val="000009"/>
              </w:rPr>
              <w:t>M</w:t>
            </w:r>
            <w:r w:rsidRPr="00A867DF">
              <w:rPr>
                <w:color w:val="000009"/>
              </w:rPr>
              <w:t>atrícula da 2ª</w:t>
            </w:r>
            <w:r>
              <w:t xml:space="preserve"> </w:t>
            </w:r>
            <w:r>
              <w:rPr>
                <w:color w:val="000009"/>
              </w:rPr>
              <w:t>chamada.</w:t>
            </w:r>
          </w:p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  <w:rPr>
                <w:sz w:val="2"/>
                <w:szCs w:val="2"/>
              </w:rPr>
            </w:pP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505"/>
          <w:jc w:val="center"/>
        </w:trPr>
        <w:tc>
          <w:tcPr>
            <w:tcW w:w="4992" w:type="dxa"/>
            <w:tcBorders>
              <w:left w:val="thickThinMediumGap" w:sz="12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167"/>
                <w:tab w:val="left" w:pos="2268"/>
              </w:tabs>
              <w:spacing w:line="276" w:lineRule="auto"/>
            </w:pPr>
            <w:r>
              <w:rPr>
                <w:rFonts w:ascii="Arial" w:hAnsi="Arial"/>
                <w:b/>
                <w:color w:val="000009"/>
              </w:rPr>
              <w:t>12</w:t>
            </w:r>
            <w:r w:rsidRPr="00A867DF">
              <w:rPr>
                <w:rFonts w:ascii="Arial" w:hAnsi="Arial"/>
                <w:b/>
                <w:color w:val="000009"/>
              </w:rPr>
              <w:t xml:space="preserve"> de </w:t>
            </w:r>
            <w:r>
              <w:rPr>
                <w:rFonts w:ascii="Arial" w:hAnsi="Arial"/>
                <w:b/>
                <w:color w:val="000009"/>
              </w:rPr>
              <w:t xml:space="preserve">julho de </w:t>
            </w:r>
            <w:r w:rsidRPr="00A867DF">
              <w:rPr>
                <w:rFonts w:ascii="Arial" w:hAnsi="Arial"/>
                <w:b/>
                <w:color w:val="000009"/>
              </w:rPr>
              <w:t>202</w:t>
            </w:r>
            <w:r>
              <w:rPr>
                <w:rFonts w:ascii="Arial" w:hAnsi="Arial"/>
                <w:b/>
                <w:color w:val="000009"/>
              </w:rPr>
              <w:t>3.</w:t>
            </w:r>
          </w:p>
        </w:tc>
        <w:tc>
          <w:tcPr>
            <w:tcW w:w="5215" w:type="dxa"/>
            <w:tcBorders>
              <w:top w:val="single" w:sz="4" w:space="0" w:color="auto"/>
              <w:left w:val="thickThinMediumGap" w:sz="12" w:space="0" w:color="000009"/>
              <w:bottom w:val="single" w:sz="4" w:space="0" w:color="auto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  <w:rPr>
                <w:sz w:val="2"/>
                <w:szCs w:val="2"/>
              </w:rPr>
            </w:pPr>
            <w:r>
              <w:rPr>
                <w:color w:val="000009"/>
              </w:rPr>
              <w:t>Divulgação da 3ª chamada.</w:t>
            </w: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503"/>
          <w:jc w:val="center"/>
        </w:trPr>
        <w:tc>
          <w:tcPr>
            <w:tcW w:w="4992" w:type="dxa"/>
            <w:tcBorders>
              <w:left w:val="thickThinMediumGap" w:sz="12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</w:pPr>
            <w:r>
              <w:rPr>
                <w:rFonts w:ascii="Arial" w:hAnsi="Arial"/>
                <w:b/>
                <w:color w:val="000009"/>
              </w:rPr>
              <w:t>13 a 14</w:t>
            </w:r>
            <w:r w:rsidRPr="00A867DF">
              <w:rPr>
                <w:rFonts w:ascii="Arial" w:hAnsi="Arial"/>
                <w:b/>
                <w:color w:val="000009"/>
              </w:rPr>
              <w:t xml:space="preserve"> de </w:t>
            </w:r>
            <w:r>
              <w:rPr>
                <w:rFonts w:ascii="Arial" w:hAnsi="Arial"/>
                <w:b/>
                <w:color w:val="000009"/>
              </w:rPr>
              <w:t>julho</w:t>
            </w:r>
            <w:r w:rsidRPr="00A867DF">
              <w:rPr>
                <w:rFonts w:ascii="Arial" w:hAnsi="Arial"/>
                <w:b/>
                <w:color w:val="000009"/>
              </w:rPr>
              <w:t xml:space="preserve"> de 202</w:t>
            </w:r>
            <w:r>
              <w:rPr>
                <w:rFonts w:ascii="Arial" w:hAnsi="Arial"/>
                <w:b/>
                <w:color w:val="000009"/>
              </w:rPr>
              <w:t>3.</w:t>
            </w:r>
          </w:p>
        </w:tc>
        <w:tc>
          <w:tcPr>
            <w:tcW w:w="5215" w:type="dxa"/>
            <w:tcBorders>
              <w:top w:val="single" w:sz="4" w:space="0" w:color="auto"/>
              <w:left w:val="thickThinMediumGap" w:sz="12" w:space="0" w:color="000009"/>
              <w:bottom w:val="single" w:sz="4" w:space="0" w:color="auto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  <w:rPr>
                <w:sz w:val="2"/>
                <w:szCs w:val="2"/>
              </w:rPr>
            </w:pPr>
            <w:r>
              <w:rPr>
                <w:color w:val="000009"/>
              </w:rPr>
              <w:t>M</w:t>
            </w:r>
            <w:r w:rsidRPr="00A867DF">
              <w:rPr>
                <w:color w:val="000009"/>
              </w:rPr>
              <w:t>atrícula da 3ª</w:t>
            </w:r>
            <w:r>
              <w:t xml:space="preserve"> </w:t>
            </w:r>
            <w:r>
              <w:rPr>
                <w:color w:val="000009"/>
              </w:rPr>
              <w:t>chamada.</w:t>
            </w: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680"/>
          <w:jc w:val="center"/>
        </w:trPr>
        <w:tc>
          <w:tcPr>
            <w:tcW w:w="4992" w:type="dxa"/>
            <w:tcBorders>
              <w:left w:val="thickThinMediumGap" w:sz="12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</w:pPr>
            <w:r>
              <w:rPr>
                <w:rFonts w:ascii="Arial" w:hAnsi="Arial"/>
                <w:b/>
                <w:color w:val="000009"/>
              </w:rPr>
              <w:t xml:space="preserve">19 </w:t>
            </w:r>
            <w:r w:rsidRPr="00A867DF">
              <w:rPr>
                <w:rFonts w:ascii="Arial" w:hAnsi="Arial"/>
                <w:b/>
                <w:color w:val="000009"/>
              </w:rPr>
              <w:t xml:space="preserve">de </w:t>
            </w:r>
            <w:r>
              <w:rPr>
                <w:rFonts w:ascii="Arial" w:hAnsi="Arial"/>
                <w:b/>
                <w:color w:val="000009"/>
              </w:rPr>
              <w:t>julho</w:t>
            </w:r>
            <w:r w:rsidRPr="00A867DF">
              <w:rPr>
                <w:rFonts w:ascii="Arial" w:hAnsi="Arial"/>
                <w:b/>
                <w:color w:val="000009"/>
              </w:rPr>
              <w:t xml:space="preserve"> de 202</w:t>
            </w:r>
            <w:r>
              <w:rPr>
                <w:rFonts w:ascii="Arial" w:hAnsi="Arial"/>
                <w:b/>
                <w:color w:val="000009"/>
              </w:rPr>
              <w:t>3.</w:t>
            </w:r>
            <w:r w:rsidRPr="00A867DF">
              <w:rPr>
                <w:rFonts w:ascii="Arial" w:hAnsi="Arial"/>
                <w:b/>
                <w:color w:val="000009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thickThinMediumGap" w:sz="12" w:space="0" w:color="000009"/>
              <w:bottom w:val="single" w:sz="4" w:space="0" w:color="auto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E62E5D" w:rsidRDefault="00E62E5D" w:rsidP="00A6092A">
            <w:pPr>
              <w:tabs>
                <w:tab w:val="left" w:pos="2268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62E5D">
              <w:rPr>
                <w:rFonts w:ascii="Arial" w:hAnsi="Arial" w:cs="Arial"/>
                <w:color w:val="000009"/>
              </w:rPr>
              <w:t>Divulgação</w:t>
            </w:r>
            <w:proofErr w:type="spellEnd"/>
            <w:r w:rsidRPr="00E62E5D">
              <w:rPr>
                <w:rFonts w:ascii="Arial" w:hAnsi="Arial" w:cs="Arial"/>
                <w:color w:val="000009"/>
              </w:rPr>
              <w:t xml:space="preserve"> da </w:t>
            </w:r>
            <w:proofErr w:type="spellStart"/>
            <w:r w:rsidRPr="00E62E5D">
              <w:rPr>
                <w:rFonts w:ascii="Arial" w:hAnsi="Arial" w:cs="Arial"/>
                <w:color w:val="000009"/>
              </w:rPr>
              <w:t>chamada</w:t>
            </w:r>
            <w:proofErr w:type="spellEnd"/>
            <w:r w:rsidRPr="00E62E5D">
              <w:rPr>
                <w:rFonts w:ascii="Arial" w:hAnsi="Arial" w:cs="Arial"/>
              </w:rPr>
              <w:t xml:space="preserve"> </w:t>
            </w:r>
            <w:proofErr w:type="spellStart"/>
            <w:r w:rsidRPr="00E62E5D">
              <w:rPr>
                <w:rFonts w:ascii="Arial" w:hAnsi="Arial" w:cs="Arial"/>
                <w:color w:val="000009"/>
              </w:rPr>
              <w:t>geral</w:t>
            </w:r>
            <w:proofErr w:type="spellEnd"/>
            <w:r w:rsidRPr="00E62E5D">
              <w:rPr>
                <w:rFonts w:ascii="Arial" w:hAnsi="Arial" w:cs="Arial"/>
                <w:color w:val="000009"/>
              </w:rPr>
              <w:t xml:space="preserve"> dos </w:t>
            </w:r>
            <w:proofErr w:type="spellStart"/>
            <w:r w:rsidRPr="00E62E5D">
              <w:rPr>
                <w:rFonts w:ascii="Arial" w:hAnsi="Arial" w:cs="Arial"/>
                <w:color w:val="000009"/>
              </w:rPr>
              <w:t>excedentes</w:t>
            </w:r>
            <w:proofErr w:type="spellEnd"/>
            <w:r w:rsidRPr="00E62E5D">
              <w:rPr>
                <w:rFonts w:ascii="Arial" w:hAnsi="Arial" w:cs="Arial"/>
                <w:color w:val="000009"/>
              </w:rPr>
              <w:t xml:space="preserve">, se </w:t>
            </w:r>
            <w:proofErr w:type="spellStart"/>
            <w:r w:rsidRPr="00E62E5D">
              <w:rPr>
                <w:rFonts w:ascii="Arial" w:hAnsi="Arial" w:cs="Arial"/>
                <w:color w:val="000009"/>
              </w:rPr>
              <w:t>houver</w:t>
            </w:r>
            <w:proofErr w:type="spellEnd"/>
            <w:r w:rsidRPr="00E62E5D">
              <w:rPr>
                <w:rFonts w:ascii="Arial" w:hAnsi="Arial" w:cs="Arial"/>
                <w:color w:val="000009"/>
              </w:rPr>
              <w:t xml:space="preserve"> </w:t>
            </w:r>
            <w:proofErr w:type="spellStart"/>
            <w:r w:rsidRPr="00E62E5D">
              <w:rPr>
                <w:rFonts w:ascii="Arial" w:hAnsi="Arial" w:cs="Arial"/>
                <w:color w:val="000009"/>
              </w:rPr>
              <w:t>vagas</w:t>
            </w:r>
            <w:proofErr w:type="spellEnd"/>
            <w:r w:rsidRPr="00E62E5D">
              <w:rPr>
                <w:rFonts w:ascii="Arial" w:hAnsi="Arial" w:cs="Arial"/>
                <w:color w:val="000009"/>
              </w:rPr>
              <w:t>.</w:t>
            </w:r>
          </w:p>
        </w:tc>
      </w:tr>
      <w:tr w:rsidR="00E62E5D" w:rsidRPr="00A867DF" w:rsidTr="00E62E5D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506"/>
          <w:jc w:val="center"/>
        </w:trPr>
        <w:tc>
          <w:tcPr>
            <w:tcW w:w="4992" w:type="dxa"/>
            <w:tcBorders>
              <w:left w:val="thickThinMediumGap" w:sz="12" w:space="0" w:color="000009"/>
              <w:right w:val="thinThickMediumGap" w:sz="12" w:space="0" w:color="000009"/>
            </w:tcBorders>
            <w:vAlign w:val="center"/>
          </w:tcPr>
          <w:p w:rsidR="00E62E5D" w:rsidRPr="00A867DF" w:rsidRDefault="00E62E5D" w:rsidP="00A6092A">
            <w:pPr>
              <w:pStyle w:val="TableParagraph"/>
              <w:tabs>
                <w:tab w:val="left" w:pos="2268"/>
              </w:tabs>
              <w:spacing w:line="276" w:lineRule="auto"/>
            </w:pPr>
            <w:r>
              <w:rPr>
                <w:rFonts w:ascii="Arial" w:hAnsi="Arial"/>
                <w:b/>
                <w:color w:val="000009"/>
              </w:rPr>
              <w:t>20</w:t>
            </w:r>
            <w:r w:rsidRPr="00A867DF">
              <w:rPr>
                <w:rFonts w:ascii="Arial" w:hAnsi="Arial"/>
                <w:b/>
                <w:color w:val="000009"/>
              </w:rPr>
              <w:t xml:space="preserve"> de </w:t>
            </w:r>
            <w:r>
              <w:rPr>
                <w:rFonts w:ascii="Arial" w:hAnsi="Arial"/>
                <w:b/>
                <w:color w:val="000009"/>
              </w:rPr>
              <w:t>julho</w:t>
            </w:r>
            <w:r w:rsidRPr="00A867DF">
              <w:rPr>
                <w:rFonts w:ascii="Arial" w:hAnsi="Arial"/>
                <w:b/>
                <w:color w:val="000009"/>
              </w:rPr>
              <w:t xml:space="preserve"> de 202</w:t>
            </w:r>
            <w:r>
              <w:rPr>
                <w:rFonts w:ascii="Arial" w:hAnsi="Arial"/>
                <w:b/>
                <w:color w:val="000009"/>
              </w:rPr>
              <w:t>3.</w:t>
            </w:r>
            <w:r w:rsidRPr="00A867DF">
              <w:rPr>
                <w:rFonts w:ascii="Arial" w:hAnsi="Arial"/>
                <w:b/>
                <w:color w:val="000009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thickThinMediumGap" w:sz="12" w:space="0" w:color="000009"/>
              <w:right w:val="thinThickMediumGap" w:sz="12" w:space="0" w:color="000009"/>
            </w:tcBorders>
            <w:shd w:val="clear" w:color="auto" w:fill="auto"/>
            <w:vAlign w:val="center"/>
          </w:tcPr>
          <w:p w:rsidR="00E62E5D" w:rsidRPr="009D3A09" w:rsidRDefault="00E62E5D" w:rsidP="00A6092A">
            <w:pPr>
              <w:pStyle w:val="TableParagraph"/>
              <w:tabs>
                <w:tab w:val="left" w:pos="509"/>
                <w:tab w:val="left" w:pos="1001"/>
                <w:tab w:val="left" w:pos="1958"/>
                <w:tab w:val="left" w:pos="2268"/>
                <w:tab w:val="left" w:pos="2448"/>
                <w:tab w:val="left" w:pos="3173"/>
                <w:tab w:val="left" w:pos="4384"/>
              </w:tabs>
              <w:spacing w:line="276" w:lineRule="auto"/>
              <w:jc w:val="both"/>
            </w:pPr>
            <w:r>
              <w:rPr>
                <w:color w:val="000009"/>
              </w:rPr>
              <w:t>M</w:t>
            </w:r>
            <w:r w:rsidRPr="00A867DF">
              <w:rPr>
                <w:color w:val="000009"/>
              </w:rPr>
              <w:t>atrícula</w:t>
            </w:r>
            <w:r w:rsidRPr="00A867DF">
              <w:rPr>
                <w:color w:val="000009"/>
              </w:rPr>
              <w:tab/>
              <w:t>dos</w:t>
            </w:r>
            <w:r>
              <w:rPr>
                <w:color w:val="000009"/>
              </w:rPr>
              <w:t xml:space="preserve"> excedentes da chamada geral.</w:t>
            </w:r>
          </w:p>
        </w:tc>
      </w:tr>
    </w:tbl>
    <w:p w:rsidR="00E62E5D" w:rsidRDefault="00E62E5D" w:rsidP="00E62E5D">
      <w:pPr>
        <w:pStyle w:val="Corpodetexto"/>
        <w:tabs>
          <w:tab w:val="left" w:pos="2268"/>
        </w:tabs>
        <w:spacing w:line="276" w:lineRule="auto"/>
        <w:rPr>
          <w:rFonts w:ascii="Arial"/>
          <w:b/>
          <w:sz w:val="18"/>
        </w:rPr>
      </w:pPr>
    </w:p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E62E5D">
      <w:headerReference w:type="default" r:id="rId8"/>
      <w:footerReference w:type="default" r:id="rId9"/>
      <w:pgSz w:w="11906" w:h="16838"/>
      <w:pgMar w:top="567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F4E" w:rsidRDefault="00CF7F4E" w:rsidP="0098632C">
      <w:pPr>
        <w:spacing w:after="0" w:line="240" w:lineRule="auto"/>
      </w:pPr>
      <w:r>
        <w:separator/>
      </w:r>
    </w:p>
  </w:endnote>
  <w:endnote w:type="continuationSeparator" w:id="0">
    <w:p w:rsidR="00CF7F4E" w:rsidRDefault="00CF7F4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F4E" w:rsidRDefault="00CF7F4E" w:rsidP="0098632C">
      <w:pPr>
        <w:spacing w:after="0" w:line="240" w:lineRule="auto"/>
      </w:pPr>
      <w:r>
        <w:separator/>
      </w:r>
    </w:p>
  </w:footnote>
  <w:footnote w:type="continuationSeparator" w:id="0">
    <w:p w:rsidR="00CF7F4E" w:rsidRDefault="00CF7F4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F30E7" w:rsidRDefault="00BF30E7" w:rsidP="00BF30E7">
    <w:pPr>
      <w:pStyle w:val="Cabealho"/>
      <w:jc w:val="center"/>
    </w:pPr>
    <w:r w:rsidRPr="00B16809">
      <w:rPr>
        <w:rFonts w:cstheme="minorHAnsi"/>
        <w:b/>
        <w:sz w:val="16"/>
        <w:szCs w:val="16"/>
      </w:rPr>
      <w:t xml:space="preserve">EDITAL </w:t>
    </w:r>
    <w:r w:rsidR="00E62E5D">
      <w:rPr>
        <w:rFonts w:cstheme="minorHAnsi"/>
        <w:b/>
        <w:sz w:val="16"/>
        <w:szCs w:val="16"/>
      </w:rPr>
      <w:t>085</w:t>
    </w:r>
    <w:r w:rsidRPr="00B16809">
      <w:rPr>
        <w:rFonts w:cstheme="minorHAnsi"/>
        <w:b/>
        <w:sz w:val="16"/>
        <w:szCs w:val="16"/>
      </w:rPr>
      <w:t>/202</w:t>
    </w:r>
    <w:r w:rsidR="00E62E5D">
      <w:rPr>
        <w:rFonts w:cstheme="minorHAnsi"/>
        <w:b/>
        <w:sz w:val="16"/>
        <w:szCs w:val="16"/>
      </w:rPr>
      <w:t>3</w:t>
    </w:r>
    <w:r w:rsidRPr="00B16809">
      <w:rPr>
        <w:rFonts w:cstheme="minorHAnsi"/>
        <w:b/>
        <w:sz w:val="16"/>
        <w:szCs w:val="16"/>
      </w:rPr>
      <w:t xml:space="preserve"> - PROCESSO SELETIVO DE VAGAS REMANESCENTES 2023/</w:t>
    </w:r>
    <w:r w:rsidR="00E62E5D">
      <w:rPr>
        <w:rFonts w:cstheme="minorHAnsi"/>
        <w:b/>
        <w:sz w:val="16"/>
        <w:szCs w:val="16"/>
      </w:rPr>
      <w:t>2</w:t>
    </w:r>
    <w:r w:rsidRPr="00B16809">
      <w:rPr>
        <w:rFonts w:cstheme="minorHAnsi"/>
        <w:b/>
        <w:sz w:val="16"/>
        <w:szCs w:val="16"/>
      </w:rPr>
      <w:t xml:space="preserve">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lqIuXcQKaiEQ07jjLrhM87ooZ5sEhzRmrnMrtA9qBDdibA0VOZ6gE3MVa1oY6yIsw+eCySItmat669/0nkZmw==" w:salt="wljhL8jzX2Q39n5bdke+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1B2A39"/>
    <w:rsid w:val="002A5899"/>
    <w:rsid w:val="00313B36"/>
    <w:rsid w:val="00347D85"/>
    <w:rsid w:val="003650C7"/>
    <w:rsid w:val="00380C15"/>
    <w:rsid w:val="003A4C9C"/>
    <w:rsid w:val="004A47DF"/>
    <w:rsid w:val="0051176E"/>
    <w:rsid w:val="00522BF9"/>
    <w:rsid w:val="00550E4F"/>
    <w:rsid w:val="0056624F"/>
    <w:rsid w:val="0056712A"/>
    <w:rsid w:val="005C2E0B"/>
    <w:rsid w:val="006A12BC"/>
    <w:rsid w:val="00717640"/>
    <w:rsid w:val="00730854"/>
    <w:rsid w:val="0074649E"/>
    <w:rsid w:val="00781BC3"/>
    <w:rsid w:val="007C000B"/>
    <w:rsid w:val="00894641"/>
    <w:rsid w:val="008D0C3F"/>
    <w:rsid w:val="008D719C"/>
    <w:rsid w:val="00937E7A"/>
    <w:rsid w:val="00960B90"/>
    <w:rsid w:val="009634C0"/>
    <w:rsid w:val="0098632C"/>
    <w:rsid w:val="009924AF"/>
    <w:rsid w:val="009C3CE8"/>
    <w:rsid w:val="009D0C3D"/>
    <w:rsid w:val="00A34CDE"/>
    <w:rsid w:val="00A50A38"/>
    <w:rsid w:val="00A65DA6"/>
    <w:rsid w:val="00AA3FCD"/>
    <w:rsid w:val="00AB20E0"/>
    <w:rsid w:val="00AB7C41"/>
    <w:rsid w:val="00AD65B1"/>
    <w:rsid w:val="00B6600B"/>
    <w:rsid w:val="00B97B93"/>
    <w:rsid w:val="00BB6492"/>
    <w:rsid w:val="00BD0215"/>
    <w:rsid w:val="00BD78F5"/>
    <w:rsid w:val="00BD7BB8"/>
    <w:rsid w:val="00BE5AB3"/>
    <w:rsid w:val="00BF30E7"/>
    <w:rsid w:val="00C0127C"/>
    <w:rsid w:val="00C8222A"/>
    <w:rsid w:val="00CD6413"/>
    <w:rsid w:val="00CF1687"/>
    <w:rsid w:val="00CF7F4E"/>
    <w:rsid w:val="00D04AFC"/>
    <w:rsid w:val="00D12DEC"/>
    <w:rsid w:val="00D664EA"/>
    <w:rsid w:val="00D87CE8"/>
    <w:rsid w:val="00E62E5D"/>
    <w:rsid w:val="00F4235A"/>
    <w:rsid w:val="00F51B9D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2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2E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62E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2E5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35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30</cp:revision>
  <dcterms:created xsi:type="dcterms:W3CDTF">2021-08-20T15:08:00Z</dcterms:created>
  <dcterms:modified xsi:type="dcterms:W3CDTF">2023-05-11T13:53:00Z</dcterms:modified>
</cp:coreProperties>
</file>