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32DA0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VI</w:t>
      </w:r>
      <w:r w:rsidR="00BC40F0">
        <w:rPr>
          <w:rFonts w:ascii="Arial" w:hAnsi="Arial" w:cs="Arial"/>
          <w:b/>
          <w:sz w:val="24"/>
          <w:szCs w:val="24"/>
        </w:rPr>
        <w:t>I</w:t>
      </w:r>
      <w:r w:rsidR="007E28E4">
        <w:rPr>
          <w:rFonts w:ascii="Arial" w:hAnsi="Arial" w:cs="Arial"/>
          <w:b/>
          <w:sz w:val="24"/>
          <w:szCs w:val="24"/>
        </w:rPr>
        <w:t>I</w:t>
      </w:r>
    </w:p>
    <w:p w:rsidR="00D4162A" w:rsidRPr="00D4162A" w:rsidRDefault="00D4162A" w:rsidP="000F7C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382EE2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382EE2" w:rsidRDefault="00382EE2" w:rsidP="00382EE2">
      <w:pPr>
        <w:pStyle w:val="PargrafodaLista"/>
        <w:spacing w:after="0" w:line="180" w:lineRule="exact"/>
        <w:ind w:left="567"/>
        <w:rPr>
          <w:rFonts w:ascii="Arial" w:hAnsi="Arial" w:cs="Arial"/>
          <w:b/>
        </w:rPr>
      </w:pP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830" w:rsidRDefault="004F2830" w:rsidP="0098632C">
      <w:pPr>
        <w:spacing w:after="0" w:line="240" w:lineRule="auto"/>
      </w:pPr>
      <w:r>
        <w:separator/>
      </w:r>
    </w:p>
  </w:endnote>
  <w:endnote w:type="continuationSeparator" w:id="0">
    <w:p w:rsidR="004F2830" w:rsidRDefault="004F2830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830" w:rsidRDefault="004F2830" w:rsidP="0098632C">
      <w:pPr>
        <w:spacing w:after="0" w:line="240" w:lineRule="auto"/>
      </w:pPr>
      <w:r>
        <w:separator/>
      </w:r>
    </w:p>
  </w:footnote>
  <w:footnote w:type="continuationSeparator" w:id="0">
    <w:p w:rsidR="004F2830" w:rsidRDefault="004F2830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8632C" w:rsidRDefault="008B383A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EDITAL 177/2023 </w:t>
    </w:r>
    <w:r w:rsidRPr="00FC3759">
      <w:rPr>
        <w:b/>
        <w:sz w:val="16"/>
        <w:szCs w:val="16"/>
      </w:rPr>
      <w:t>PÓS-GRADUAÇÃO LATO SENSU EM NÍVEL DE ESPECIALIZAÇÃO EM GESTÃO INTEGRADA DE SEGURANÇA PÚBLICA</w:t>
    </w:r>
  </w:p>
  <w:p w:rsidR="008B383A" w:rsidRDefault="008B383A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nwRqMGq9G8VA/XxTTqtOTijzhp+gqGkK04Bv+ie6SjKBuoZ0TK1M8DXTBSudHlNA8bsp8nLWCfLl5DzHe2+Nnw==" w:salt="Rpx1+fXVuOufDzdAYZFLN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30213A"/>
    <w:rsid w:val="00347B34"/>
    <w:rsid w:val="00347D85"/>
    <w:rsid w:val="003650C7"/>
    <w:rsid w:val="00382EE2"/>
    <w:rsid w:val="003F2A68"/>
    <w:rsid w:val="004A47DF"/>
    <w:rsid w:val="004F2830"/>
    <w:rsid w:val="00550E4F"/>
    <w:rsid w:val="00693A3E"/>
    <w:rsid w:val="00707EC8"/>
    <w:rsid w:val="007C000B"/>
    <w:rsid w:val="007E28E4"/>
    <w:rsid w:val="007E70B8"/>
    <w:rsid w:val="00890772"/>
    <w:rsid w:val="008939CD"/>
    <w:rsid w:val="00894641"/>
    <w:rsid w:val="008B383A"/>
    <w:rsid w:val="009634C0"/>
    <w:rsid w:val="00966B1B"/>
    <w:rsid w:val="00970ECA"/>
    <w:rsid w:val="0097214B"/>
    <w:rsid w:val="0098632C"/>
    <w:rsid w:val="009A1B77"/>
    <w:rsid w:val="009D035E"/>
    <w:rsid w:val="00A32DA0"/>
    <w:rsid w:val="00A34CDE"/>
    <w:rsid w:val="00AE512D"/>
    <w:rsid w:val="00B34D3F"/>
    <w:rsid w:val="00B6600B"/>
    <w:rsid w:val="00BC40F0"/>
    <w:rsid w:val="00BC6141"/>
    <w:rsid w:val="00C842A0"/>
    <w:rsid w:val="00CD6413"/>
    <w:rsid w:val="00D12DEC"/>
    <w:rsid w:val="00D4162A"/>
    <w:rsid w:val="00D774EB"/>
    <w:rsid w:val="00D956E8"/>
    <w:rsid w:val="00ED529A"/>
    <w:rsid w:val="00F16C83"/>
    <w:rsid w:val="00F36A15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24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18</cp:revision>
  <dcterms:created xsi:type="dcterms:W3CDTF">2021-08-20T17:28:00Z</dcterms:created>
  <dcterms:modified xsi:type="dcterms:W3CDTF">2023-10-06T13:11:00Z</dcterms:modified>
</cp:coreProperties>
</file>