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C6F2A" w:rsidRPr="00A524EE" w:rsidTr="00A524EE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A31BF">
              <w:rPr>
                <w:rFonts w:cstheme="minorHAnsi"/>
                <w:sz w:val="24"/>
                <w:szCs w:val="24"/>
              </w:rPr>
            </w:r>
            <w:r w:rsidR="005A31B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A524EE">
              <w:rPr>
                <w:rFonts w:cstheme="minorHAnsi"/>
              </w:rPr>
              <w:t>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A31BF">
              <w:rPr>
                <w:rFonts w:cstheme="minorHAnsi"/>
                <w:sz w:val="24"/>
                <w:szCs w:val="24"/>
              </w:rPr>
            </w:r>
            <w:r w:rsidR="005A31B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Default="00BC6F2A" w:rsidP="00BC6F2A">
            <w:pPr>
              <w:spacing w:after="0" w:line="240" w:lineRule="auto"/>
            </w:pPr>
            <w:r w:rsidRPr="00C664F6">
              <w:t xml:space="preserve">contra o resultado do procedimento de </w:t>
            </w:r>
            <w:proofErr w:type="spellStart"/>
            <w:r w:rsidRPr="00C664F6">
              <w:t>heteroidentificação</w:t>
            </w:r>
            <w:proofErr w:type="spellEnd"/>
            <w:r w:rsidRPr="00C664F6">
              <w:t>.</w:t>
            </w:r>
          </w:p>
        </w:tc>
      </w:tr>
      <w:tr w:rsidR="00BC6F2A" w:rsidRPr="00A524EE" w:rsidTr="00A524EE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A31BF">
              <w:rPr>
                <w:rFonts w:cstheme="minorHAnsi"/>
                <w:sz w:val="24"/>
                <w:szCs w:val="24"/>
              </w:rPr>
            </w:r>
            <w:r w:rsidR="005A31B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</w:rPr>
            </w:pPr>
            <w:r w:rsidRPr="00B46B7B">
              <w:rPr>
                <w:rFonts w:cstheme="minorHAnsi"/>
                <w:sz w:val="24"/>
                <w:szCs w:val="24"/>
              </w:rPr>
              <w:t>contra o indeferimento da inscrição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A31BF">
              <w:rPr>
                <w:rFonts w:cstheme="minorHAnsi"/>
                <w:sz w:val="24"/>
                <w:szCs w:val="24"/>
              </w:rPr>
            </w:r>
            <w:r w:rsidR="005A31B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Default="00BC6F2A" w:rsidP="00BC6F2A">
            <w:pPr>
              <w:spacing w:after="0" w:line="240" w:lineRule="auto"/>
            </w:pPr>
            <w:r>
              <w:rPr>
                <w:rFonts w:cstheme="minorHAnsi"/>
              </w:rPr>
              <w:t>c</w:t>
            </w:r>
            <w:r w:rsidRPr="00A524EE">
              <w:rPr>
                <w:rFonts w:cstheme="minorHAnsi"/>
              </w:rPr>
              <w:t>ontra o resultado preliminar</w:t>
            </w:r>
          </w:p>
        </w:tc>
      </w:tr>
      <w:tr w:rsidR="00BC6F2A" w:rsidRPr="00A524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A31BF">
              <w:rPr>
                <w:rFonts w:cstheme="minorHAnsi"/>
                <w:sz w:val="24"/>
                <w:szCs w:val="24"/>
              </w:rPr>
            </w:r>
            <w:r w:rsidR="005A31B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jc w:val="both"/>
              <w:rPr>
                <w:rFonts w:cstheme="minorHAnsi"/>
              </w:rPr>
            </w:pPr>
            <w:r w:rsidRPr="00A524EE">
              <w:rPr>
                <w:rFonts w:cstheme="minorHAnsi"/>
              </w:rPr>
              <w:t>contra o indeferimento da solicitação de uso de nome social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A31BF">
              <w:rPr>
                <w:rFonts w:cstheme="minorHAnsi"/>
                <w:sz w:val="24"/>
                <w:szCs w:val="24"/>
              </w:rPr>
            </w:r>
            <w:r w:rsidR="005A31BF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6F2A" w:rsidRPr="00A524EE" w:rsidRDefault="00BC6F2A" w:rsidP="00BC6F2A">
            <w:pPr>
              <w:spacing w:after="0" w:line="240" w:lineRule="auto"/>
              <w:rPr>
                <w:rFonts w:cstheme="minorHAnsi"/>
              </w:rPr>
            </w:pPr>
            <w:r w:rsidRPr="00A524EE">
              <w:rPr>
                <w:rFonts w:cstheme="minorHAnsi"/>
              </w:rPr>
              <w:t>Outro</w:t>
            </w:r>
          </w:p>
        </w:tc>
      </w:tr>
      <w:tr w:rsidR="00BC6F2A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6F2A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BC6F2A" w:rsidRPr="00A524EE" w:rsidRDefault="00BC6F2A" w:rsidP="00BC6F2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BC6F2A" w:rsidRPr="00A524EE" w:rsidRDefault="00BC6F2A" w:rsidP="00BC6F2A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BF" w:rsidRDefault="005A31BF" w:rsidP="0098632C">
      <w:pPr>
        <w:spacing w:after="0" w:line="240" w:lineRule="auto"/>
      </w:pPr>
      <w:r>
        <w:separator/>
      </w:r>
    </w:p>
  </w:endnote>
  <w:endnote w:type="continuationSeparator" w:id="0">
    <w:p w:rsidR="005A31BF" w:rsidRDefault="005A31B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r w:rsidR="005A31BF">
      <w:fldChar w:fldCharType="begin"/>
    </w:r>
    <w:r w:rsidR="005A31BF">
      <w:instrText xml:space="preserve"> NUMPAGES   \* MERGEFORMAT </w:instrText>
    </w:r>
    <w:r w:rsidR="005A31BF">
      <w:fldChar w:fldCharType="separate"/>
    </w:r>
    <w:r w:rsidR="00B91398">
      <w:rPr>
        <w:noProof/>
      </w:rPr>
      <w:t>1</w:t>
    </w:r>
    <w:r w:rsidR="005A31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BF" w:rsidRDefault="005A31BF" w:rsidP="0098632C">
      <w:pPr>
        <w:spacing w:after="0" w:line="240" w:lineRule="auto"/>
      </w:pPr>
      <w:r>
        <w:separator/>
      </w:r>
    </w:p>
  </w:footnote>
  <w:footnote w:type="continuationSeparator" w:id="0">
    <w:p w:rsidR="005A31BF" w:rsidRDefault="005A31B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63300" w:rsidRPr="00BE1E6E" w:rsidRDefault="00963300" w:rsidP="00963300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2568"/>
    <w:bookmarkStart w:id="4" w:name="_Hlk144452569"/>
    <w:bookmarkStart w:id="5" w:name="_Hlk144452591"/>
    <w:bookmarkStart w:id="6" w:name="_Hlk144452592"/>
    <w:bookmarkStart w:id="7" w:name="_Hlk144454470"/>
    <w:bookmarkStart w:id="8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3"/>
    <w:bookmarkEnd w:id="4"/>
    <w:bookmarkEnd w:id="5"/>
    <w:bookmarkEnd w:id="6"/>
    <w:bookmarkEnd w:id="7"/>
    <w:bookmarkEnd w:id="8"/>
    <w:r w:rsidRPr="00BE1E6E">
      <w:rPr>
        <w:b/>
        <w:sz w:val="16"/>
        <w:szCs w:val="16"/>
      </w:rPr>
      <w:t xml:space="preserve"> – </w:t>
    </w:r>
  </w:p>
  <w:p w:rsidR="00963300" w:rsidRPr="00BE1E6E" w:rsidRDefault="00963300" w:rsidP="00963300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g+iEeA5C4BGf1298ZXKcCJtROYkkWsIAH6dqjx9Sp0yVivjXoJuXpT2DqjjytLyas4SnTi+QuIf0WSeV3BKHw==" w:salt="ea2QpcKV7sYSJUK5gwaO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58DA"/>
    <w:rsid w:val="000F7C8F"/>
    <w:rsid w:val="00121A0A"/>
    <w:rsid w:val="001E1CD5"/>
    <w:rsid w:val="002677F9"/>
    <w:rsid w:val="002D3FB5"/>
    <w:rsid w:val="00347D85"/>
    <w:rsid w:val="003650C7"/>
    <w:rsid w:val="003E2A69"/>
    <w:rsid w:val="004A47DF"/>
    <w:rsid w:val="00533355"/>
    <w:rsid w:val="00550E4F"/>
    <w:rsid w:val="0056624F"/>
    <w:rsid w:val="005859B5"/>
    <w:rsid w:val="00594D64"/>
    <w:rsid w:val="005A31BF"/>
    <w:rsid w:val="005B2AA3"/>
    <w:rsid w:val="005E5AC1"/>
    <w:rsid w:val="006359ED"/>
    <w:rsid w:val="006A12BC"/>
    <w:rsid w:val="006D71F3"/>
    <w:rsid w:val="0074649E"/>
    <w:rsid w:val="00781BC3"/>
    <w:rsid w:val="007C000B"/>
    <w:rsid w:val="008361BA"/>
    <w:rsid w:val="00894641"/>
    <w:rsid w:val="00943C17"/>
    <w:rsid w:val="00963300"/>
    <w:rsid w:val="009634C0"/>
    <w:rsid w:val="0098632C"/>
    <w:rsid w:val="009924AF"/>
    <w:rsid w:val="009C3CE8"/>
    <w:rsid w:val="00A34CDE"/>
    <w:rsid w:val="00A524EE"/>
    <w:rsid w:val="00AB20E0"/>
    <w:rsid w:val="00B6600B"/>
    <w:rsid w:val="00B91398"/>
    <w:rsid w:val="00B97B93"/>
    <w:rsid w:val="00BB6492"/>
    <w:rsid w:val="00BC6F2A"/>
    <w:rsid w:val="00BD78F5"/>
    <w:rsid w:val="00BD7BB8"/>
    <w:rsid w:val="00CD6413"/>
    <w:rsid w:val="00CF1687"/>
    <w:rsid w:val="00D12DEC"/>
    <w:rsid w:val="00E23F36"/>
    <w:rsid w:val="00ED2133"/>
    <w:rsid w:val="00F21C09"/>
    <w:rsid w:val="00F4235A"/>
    <w:rsid w:val="00F85061"/>
    <w:rsid w:val="00F867FE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1308-3D23-4CD3-9FF9-3D564245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2021-08-20T15:08:00Z</dcterms:created>
  <dcterms:modified xsi:type="dcterms:W3CDTF">2023-09-15T15:11:00Z</dcterms:modified>
</cp:coreProperties>
</file>