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3C" w:rsidRDefault="002A543C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7C8F" w:rsidRPr="00EC0D09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EC0D09">
        <w:rPr>
          <w:rFonts w:cstheme="minorHAnsi"/>
          <w:b/>
          <w:sz w:val="24"/>
          <w:szCs w:val="24"/>
        </w:rPr>
        <w:t xml:space="preserve">ANEXO </w:t>
      </w:r>
      <w:r w:rsidR="00345B20" w:rsidRPr="00EC0D09">
        <w:rPr>
          <w:rFonts w:cstheme="minorHAnsi"/>
          <w:b/>
          <w:sz w:val="24"/>
          <w:szCs w:val="24"/>
        </w:rPr>
        <w:t>V</w:t>
      </w:r>
      <w:r w:rsidR="0003079E">
        <w:rPr>
          <w:rFonts w:cstheme="minorHAnsi"/>
          <w:b/>
          <w:sz w:val="24"/>
          <w:szCs w:val="24"/>
        </w:rPr>
        <w:t>I</w:t>
      </w:r>
    </w:p>
    <w:p w:rsidR="000F7C8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EC0D09">
        <w:rPr>
          <w:rFonts w:cstheme="minorHAnsi"/>
          <w:b/>
          <w:sz w:val="24"/>
          <w:szCs w:val="24"/>
        </w:rPr>
        <w:t>LISTA DE VERIFICAÇÃO DE DOCUMENTOS PARA A MATRÍCULA</w:t>
      </w:r>
    </w:p>
    <w:p w:rsidR="00EC0D09" w:rsidRPr="00EC0D09" w:rsidRDefault="00EC0D09" w:rsidP="000F7C8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C0D09" w:rsidRPr="00EC0D09" w:rsidRDefault="00EC0D09" w:rsidP="00075BF4">
      <w:pPr>
        <w:widowControl w:val="0"/>
        <w:autoSpaceDE w:val="0"/>
        <w:autoSpaceDN w:val="0"/>
        <w:spacing w:after="0" w:line="240" w:lineRule="auto"/>
        <w:ind w:left="567" w:right="707"/>
        <w:jc w:val="both"/>
        <w:rPr>
          <w:rFonts w:ascii="Calibri" w:eastAsia="Arial MT" w:hAnsi="Calibri" w:cs="Calibri"/>
          <w:sz w:val="20"/>
          <w:szCs w:val="20"/>
          <w:lang w:val="pt-PT"/>
        </w:rPr>
      </w:pPr>
      <w:r w:rsidRPr="00EC0D09">
        <w:rPr>
          <w:rFonts w:ascii="Calibri" w:eastAsia="Arial MT" w:hAnsi="Calibri" w:cs="Calibri"/>
          <w:sz w:val="20"/>
          <w:szCs w:val="20"/>
          <w:lang w:val="pt-PT"/>
        </w:rPr>
        <w:t xml:space="preserve">Apresentar na Secretaria de Registro Escolar do Campus, conforme cronograma, todos os documentos </w:t>
      </w:r>
      <w:r w:rsidRPr="006D57D4">
        <w:rPr>
          <w:rFonts w:ascii="Calibri" w:eastAsia="Arial MT" w:hAnsi="Calibri" w:cs="Calibri"/>
          <w:b/>
          <w:sz w:val="20"/>
          <w:szCs w:val="20"/>
          <w:lang w:val="pt-PT"/>
        </w:rPr>
        <w:t xml:space="preserve">originais </w:t>
      </w:r>
      <w:r w:rsidRPr="00EC0D09">
        <w:rPr>
          <w:rFonts w:ascii="Calibri" w:eastAsia="Arial MT" w:hAnsi="Calibri" w:cs="Calibri"/>
          <w:sz w:val="20"/>
          <w:szCs w:val="20"/>
          <w:lang w:val="pt-PT"/>
        </w:rPr>
        <w:t>e cópias legíveis ou cópias autenticadas em cartório e/ou em formato digital.</w:t>
      </w:r>
    </w:p>
    <w:p w:rsidR="00EC0D09" w:rsidRPr="00EC0D09" w:rsidRDefault="00EC0D09" w:rsidP="00075BF4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sz w:val="19"/>
          <w:lang w:val="pt-PT"/>
        </w:rPr>
      </w:pPr>
    </w:p>
    <w:p w:rsidR="00EC0D09" w:rsidRPr="00075BF4" w:rsidRDefault="00EC0D09" w:rsidP="00EC0D09">
      <w:pPr>
        <w:widowControl w:val="0"/>
        <w:numPr>
          <w:ilvl w:val="0"/>
          <w:numId w:val="46"/>
        </w:numPr>
        <w:tabs>
          <w:tab w:val="left" w:pos="284"/>
          <w:tab w:val="left" w:pos="851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b/>
          <w:color w:val="000009"/>
          <w:sz w:val="20"/>
        </w:rPr>
        <w:t>DOCUMENTOS OBRIGATÓRIOS PARA TODOS OS CANDIDATOS</w:t>
      </w:r>
    </w:p>
    <w:bookmarkStart w:id="0" w:name="_GoBack"/>
    <w:p w:rsidR="00075BF4" w:rsidRPr="00075BF4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bookmarkEnd w:id="0"/>
      <w:r w:rsidRPr="00075BF4">
        <w:rPr>
          <w:rFonts w:cstheme="minorHAnsi"/>
          <w:color w:val="000009"/>
          <w:sz w:val="20"/>
        </w:rPr>
        <w:tab/>
        <w:t>Documento Oficial de Identificação atualizado e válido em território nacional;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Cadastro de Pessoa Física (CPF);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 w:right="70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Certidão de Quitação Eleitoral ou Título de Eleitor e comprovante de votação da última eleição (202</w:t>
      </w:r>
      <w:r>
        <w:rPr>
          <w:rFonts w:cstheme="minorHAnsi"/>
          <w:color w:val="000009"/>
          <w:sz w:val="20"/>
        </w:rPr>
        <w:t>4</w:t>
      </w:r>
      <w:r w:rsidRPr="00075BF4">
        <w:rPr>
          <w:rFonts w:cstheme="minorHAnsi"/>
          <w:color w:val="000009"/>
          <w:sz w:val="20"/>
        </w:rPr>
        <w:t>), obrigatórios para candidatos maiores de 18 anos na data da matrícula;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 w:right="70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Certificado de alistamento militar/reservista para candidatos do sexo masculino ou comprovante de dispensa, para maiores de 18 anos na data da matrícula;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Certificado ou Diploma de conclusão do nível anterior de ensino;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Histórico Escolar do nível anterior de ensino devidamente registrado;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Termo de autorização de uso da imagem (Anexo IX), conforme idade;</w:t>
      </w:r>
    </w:p>
    <w:p w:rsidR="00EC0D09" w:rsidRPr="00EC0D09" w:rsidRDefault="00EC0D09" w:rsidP="00EC0D09">
      <w:pPr>
        <w:widowControl w:val="0"/>
        <w:numPr>
          <w:ilvl w:val="1"/>
          <w:numId w:val="50"/>
        </w:numPr>
        <w:tabs>
          <w:tab w:val="left" w:pos="426"/>
          <w:tab w:val="left" w:pos="993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b/>
          <w:color w:val="000009"/>
          <w:sz w:val="20"/>
        </w:rPr>
      </w:pPr>
      <w:r w:rsidRPr="00EC0D09">
        <w:rPr>
          <w:rFonts w:ascii="Calibri" w:eastAsia="Arial MT" w:hAnsi="Calibri" w:cs="Calibri"/>
          <w:b/>
          <w:color w:val="000009"/>
          <w:sz w:val="20"/>
        </w:rPr>
        <w:t xml:space="preserve">O candidato estrangeiro, além dos documentos do item 1, deve apresentar também os seguintes documentos: 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passaporte, com cópia das seguintes páginas: de identificação, do visto, do carimbo de entrada e carimbo de registro;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 xml:space="preserve"> histórico escolar e certificado de conclusão dos estudos de nível médio, ou documento equivalente, com a equivalência de estudos aprovada </w:t>
      </w:r>
      <w:r w:rsidRPr="00EC0D09">
        <w:rPr>
          <w:rFonts w:ascii="Calibri" w:eastAsia="Arial MT" w:hAnsi="Calibri" w:cs="Calibri"/>
          <w:b/>
          <w:color w:val="000009"/>
          <w:sz w:val="20"/>
        </w:rPr>
        <w:t>pelo órgão competente no Brasil;</w:t>
      </w:r>
      <w:r w:rsidRPr="00EC0D09">
        <w:rPr>
          <w:rFonts w:ascii="Calibri" w:eastAsia="Arial MT" w:hAnsi="Calibri" w:cs="Calibri"/>
          <w:color w:val="000009"/>
          <w:sz w:val="20"/>
        </w:rPr>
        <w:t xml:space="preserve"> e/ou apresentação de protocolo de solicitação junto ao órgão competente de equivalência, ambos com data anterior à matrícula; 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63468B">
        <w:rPr>
          <w:rFonts w:ascii="Calibri" w:eastAsia="Arial MT" w:hAnsi="Calibri" w:cs="Calibri"/>
          <w:color w:val="000009"/>
          <w:sz w:val="20"/>
        </w:rPr>
      </w:r>
      <w:r w:rsidR="0063468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 xml:space="preserve"> 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válida. </w:t>
      </w:r>
    </w:p>
    <w:p w:rsidR="00EC0D09" w:rsidRPr="00EC0D09" w:rsidRDefault="00EC0D09" w:rsidP="00EC0D09">
      <w:pPr>
        <w:widowControl w:val="0"/>
        <w:numPr>
          <w:ilvl w:val="1"/>
          <w:numId w:val="50"/>
        </w:numPr>
        <w:tabs>
          <w:tab w:val="left" w:pos="426"/>
          <w:tab w:val="left" w:pos="993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t>O candidato terá que apresentar, para matrícula presencial, cópias legíveis dos documentos acompanhadas dos respectivos originais para que seja verificada a autenticidade ou então apenas as cópias autenticadas em cartório, conforme o Decreto 9.094/2017.</w:t>
      </w:r>
    </w:p>
    <w:p w:rsidR="00EC0D09" w:rsidRPr="00EC0D09" w:rsidRDefault="00EC0D09" w:rsidP="00EC0D09">
      <w:pPr>
        <w:widowControl w:val="0"/>
        <w:numPr>
          <w:ilvl w:val="1"/>
          <w:numId w:val="50"/>
        </w:numPr>
        <w:tabs>
          <w:tab w:val="left" w:pos="426"/>
          <w:tab w:val="left" w:pos="851"/>
          <w:tab w:val="left" w:pos="993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t>Em conformidade com o Decreto 9.094, de 17 de julho de 2017, para realização da matrícula, somente será exigida a cópia autenticada dos documentos, caso não seja apresentado o documento original.</w:t>
      </w:r>
    </w:p>
    <w:p w:rsidR="000F7C8F" w:rsidRPr="00EC0D09" w:rsidRDefault="000F7C8F" w:rsidP="00EC0D09">
      <w:pPr>
        <w:spacing w:after="0"/>
        <w:ind w:left="567" w:right="566"/>
        <w:jc w:val="both"/>
        <w:rPr>
          <w:rFonts w:cstheme="minorHAnsi"/>
          <w:sz w:val="20"/>
          <w:szCs w:val="20"/>
        </w:rPr>
      </w:pPr>
    </w:p>
    <w:sectPr w:rsidR="000F7C8F" w:rsidRPr="00EC0D09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68B" w:rsidRDefault="0063468B" w:rsidP="0098632C">
      <w:pPr>
        <w:spacing w:after="0" w:line="240" w:lineRule="auto"/>
      </w:pPr>
      <w:r>
        <w:separator/>
      </w:r>
    </w:p>
  </w:endnote>
  <w:endnote w:type="continuationSeparator" w:id="0">
    <w:p w:rsidR="0063468B" w:rsidRDefault="0063468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CE6">
      <w:rPr>
        <w:noProof/>
      </w:rPr>
      <w:t>1</w:t>
    </w:r>
    <w:r>
      <w:fldChar w:fldCharType="end"/>
    </w:r>
    <w:r>
      <w:t>/</w:t>
    </w:r>
    <w:fldSimple w:instr=" NUMPAGES   \* MERGEFORMAT ">
      <w:r w:rsidR="00290CE6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68B" w:rsidRDefault="0063468B" w:rsidP="0098632C">
      <w:pPr>
        <w:spacing w:after="0" w:line="240" w:lineRule="auto"/>
      </w:pPr>
      <w:r>
        <w:separator/>
      </w:r>
    </w:p>
  </w:footnote>
  <w:footnote w:type="continuationSeparator" w:id="0">
    <w:p w:rsidR="0063468B" w:rsidRDefault="0063468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9049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MINISTÉRIO DA EDUCAÇÃO</w:t>
    </w:r>
  </w:p>
  <w:p w:rsidR="004A47DF" w:rsidRPr="0049049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SECRETARIA DE EDUCAÇÃO PROFISSIONAL E TECNOLÓGICA</w:t>
    </w:r>
  </w:p>
  <w:p w:rsidR="0098632C" w:rsidRPr="0049049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9049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D</w:t>
    </w:r>
    <w:r w:rsidR="007C000B" w:rsidRPr="00490494">
      <w:rPr>
        <w:rFonts w:cstheme="minorHAnsi"/>
        <w:b/>
        <w:sz w:val="16"/>
        <w:szCs w:val="16"/>
      </w:rPr>
      <w:t>IRETORIA</w:t>
    </w:r>
    <w:r w:rsidRPr="00490494">
      <w:rPr>
        <w:rFonts w:cstheme="minorHAnsi"/>
        <w:b/>
        <w:sz w:val="16"/>
        <w:szCs w:val="16"/>
      </w:rPr>
      <w:t xml:space="preserve"> DE POLÍTICAS DE INGRESSO</w:t>
    </w:r>
    <w:r w:rsidR="004A47DF" w:rsidRPr="00490494">
      <w:rPr>
        <w:rFonts w:cstheme="minorHAnsi"/>
        <w:b/>
        <w:sz w:val="16"/>
        <w:szCs w:val="16"/>
      </w:rPr>
      <w:t xml:space="preserve"> E SELEÇÕES</w:t>
    </w:r>
  </w:p>
  <w:p w:rsidR="0003079E" w:rsidRPr="00490494" w:rsidRDefault="00F807FE" w:rsidP="00607B30">
    <w:pPr>
      <w:spacing w:before="1"/>
      <w:ind w:left="14" w:right="-281"/>
      <w:jc w:val="center"/>
      <w:rPr>
        <w:rFonts w:cstheme="minorHAnsi"/>
        <w:b/>
        <w:color w:val="000009"/>
        <w:sz w:val="16"/>
      </w:rPr>
    </w:pPr>
    <w:r w:rsidRPr="006C0B7D">
      <w:rPr>
        <w:rFonts w:cstheme="minorHAnsi"/>
        <w:b/>
        <w:color w:val="000009"/>
        <w:spacing w:val="-1"/>
        <w:sz w:val="16"/>
        <w:szCs w:val="16"/>
      </w:rPr>
      <w:t>EDITAL</w:t>
    </w:r>
    <w:r w:rsidRPr="006C0B7D">
      <w:rPr>
        <w:rFonts w:cstheme="minorHAnsi"/>
        <w:b/>
        <w:color w:val="000009"/>
        <w:spacing w:val="-11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173/2024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PROCESSO</w:t>
    </w:r>
    <w:r w:rsidRPr="006C0B7D">
      <w:rPr>
        <w:rFonts w:cstheme="minorHAnsi"/>
        <w:b/>
        <w:color w:val="000009"/>
        <w:sz w:val="16"/>
        <w:szCs w:val="16"/>
      </w:rPr>
      <w:t xml:space="preserve"> </w:t>
    </w:r>
    <w:r w:rsidRPr="006C0B7D">
      <w:rPr>
        <w:rFonts w:cstheme="minorHAnsi"/>
        <w:b/>
        <w:color w:val="000009"/>
        <w:spacing w:val="-1"/>
        <w:sz w:val="16"/>
        <w:szCs w:val="16"/>
      </w:rPr>
      <w:t>SELETIVO DE VAGAS REMANESCENTES 2025/1</w:t>
    </w:r>
    <w:r w:rsidRPr="006C0B7D">
      <w:rPr>
        <w:rFonts w:cstheme="minorHAnsi"/>
        <w:b/>
        <w:color w:val="000009"/>
        <w:spacing w:val="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-</w:t>
    </w:r>
    <w:r w:rsidRPr="006C0B7D">
      <w:rPr>
        <w:rFonts w:cstheme="minorHAnsi"/>
        <w:b/>
        <w:color w:val="000009"/>
        <w:spacing w:val="-2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CURSOS</w:t>
    </w:r>
    <w:r w:rsidRPr="006C0B7D">
      <w:rPr>
        <w:rFonts w:cstheme="minorHAnsi"/>
        <w:b/>
        <w:color w:val="000009"/>
        <w:spacing w:val="-3"/>
        <w:sz w:val="16"/>
        <w:szCs w:val="16"/>
      </w:rPr>
      <w:t xml:space="preserve"> </w:t>
    </w:r>
    <w:r w:rsidRPr="006C0B7D">
      <w:rPr>
        <w:rFonts w:cstheme="minorHAnsi"/>
        <w:b/>
        <w:color w:val="000009"/>
        <w:sz w:val="16"/>
        <w:szCs w:val="16"/>
      </w:rPr>
      <w:t>TÉCNICOS SUBSEQUENTES - SORTEIO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AB6CD6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929B8"/>
    <w:multiLevelType w:val="multilevel"/>
    <w:tmpl w:val="E4902608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woZ5Mn1PpfinLK+0nE+Bf8N6WyRRAc4irUGHSPz+oO1824DikcEpXTKmojQyhIMR9o+medcWDIAzwrRVISnUQ==" w:salt="OWnwncuuVUt7IcjJ2rHE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079E"/>
    <w:rsid w:val="00053BC2"/>
    <w:rsid w:val="00054CAC"/>
    <w:rsid w:val="0007468C"/>
    <w:rsid w:val="00075BF4"/>
    <w:rsid w:val="00081F45"/>
    <w:rsid w:val="0008514A"/>
    <w:rsid w:val="000874C3"/>
    <w:rsid w:val="000F7C8F"/>
    <w:rsid w:val="00160828"/>
    <w:rsid w:val="00167C41"/>
    <w:rsid w:val="001A6A06"/>
    <w:rsid w:val="001B0262"/>
    <w:rsid w:val="001C66B8"/>
    <w:rsid w:val="00290CE6"/>
    <w:rsid w:val="002A543C"/>
    <w:rsid w:val="002C5920"/>
    <w:rsid w:val="003102E8"/>
    <w:rsid w:val="0033259E"/>
    <w:rsid w:val="00345B20"/>
    <w:rsid w:val="00347D85"/>
    <w:rsid w:val="003650C7"/>
    <w:rsid w:val="00387096"/>
    <w:rsid w:val="00390E70"/>
    <w:rsid w:val="003C5E7C"/>
    <w:rsid w:val="00465864"/>
    <w:rsid w:val="00490494"/>
    <w:rsid w:val="004A47DF"/>
    <w:rsid w:val="00550E4F"/>
    <w:rsid w:val="00562028"/>
    <w:rsid w:val="005E5B38"/>
    <w:rsid w:val="005F702A"/>
    <w:rsid w:val="00603607"/>
    <w:rsid w:val="006052B1"/>
    <w:rsid w:val="00607B30"/>
    <w:rsid w:val="006203A7"/>
    <w:rsid w:val="00623098"/>
    <w:rsid w:val="006260DD"/>
    <w:rsid w:val="0063468B"/>
    <w:rsid w:val="006479D2"/>
    <w:rsid w:val="00670A26"/>
    <w:rsid w:val="00684789"/>
    <w:rsid w:val="00684DD3"/>
    <w:rsid w:val="006C0716"/>
    <w:rsid w:val="006D05D7"/>
    <w:rsid w:val="006D57D4"/>
    <w:rsid w:val="006F3C99"/>
    <w:rsid w:val="00762A2A"/>
    <w:rsid w:val="007C000B"/>
    <w:rsid w:val="008546C2"/>
    <w:rsid w:val="008711B3"/>
    <w:rsid w:val="00894641"/>
    <w:rsid w:val="008A7BB2"/>
    <w:rsid w:val="008C3C9D"/>
    <w:rsid w:val="00912972"/>
    <w:rsid w:val="009625A0"/>
    <w:rsid w:val="009634C0"/>
    <w:rsid w:val="009841D4"/>
    <w:rsid w:val="0098632C"/>
    <w:rsid w:val="009A1B77"/>
    <w:rsid w:val="009A2C73"/>
    <w:rsid w:val="009D035E"/>
    <w:rsid w:val="009F4EC9"/>
    <w:rsid w:val="00A00686"/>
    <w:rsid w:val="00A34CDE"/>
    <w:rsid w:val="00A726E2"/>
    <w:rsid w:val="00AF3BD8"/>
    <w:rsid w:val="00B6600B"/>
    <w:rsid w:val="00C15880"/>
    <w:rsid w:val="00C9261D"/>
    <w:rsid w:val="00CD6413"/>
    <w:rsid w:val="00CE1FD4"/>
    <w:rsid w:val="00CF787C"/>
    <w:rsid w:val="00D12DEC"/>
    <w:rsid w:val="00D33087"/>
    <w:rsid w:val="00D56FB9"/>
    <w:rsid w:val="00D774EB"/>
    <w:rsid w:val="00DB1B72"/>
    <w:rsid w:val="00DC1643"/>
    <w:rsid w:val="00DF0CBD"/>
    <w:rsid w:val="00E046DE"/>
    <w:rsid w:val="00E122FE"/>
    <w:rsid w:val="00E173D7"/>
    <w:rsid w:val="00E2409B"/>
    <w:rsid w:val="00E5511E"/>
    <w:rsid w:val="00E60ECB"/>
    <w:rsid w:val="00E67761"/>
    <w:rsid w:val="00E86317"/>
    <w:rsid w:val="00EC0D09"/>
    <w:rsid w:val="00ED529A"/>
    <w:rsid w:val="00F02FFB"/>
    <w:rsid w:val="00F4235A"/>
    <w:rsid w:val="00F57FF2"/>
    <w:rsid w:val="00F807FE"/>
    <w:rsid w:val="00F82803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37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42</cp:revision>
  <dcterms:created xsi:type="dcterms:W3CDTF">2021-08-20T17:23:00Z</dcterms:created>
  <dcterms:modified xsi:type="dcterms:W3CDTF">2024-11-14T20:02:00Z</dcterms:modified>
</cp:coreProperties>
</file>