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6E66A1" w:rsidRDefault="000F7C8F" w:rsidP="006E66A1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6E66A1">
        <w:rPr>
          <w:rFonts w:ascii="Calibri" w:hAnsi="Calibri" w:cs="Calibri"/>
          <w:b/>
          <w:sz w:val="24"/>
          <w:szCs w:val="24"/>
        </w:rPr>
        <w:t>ANEXO I</w:t>
      </w:r>
      <w:r w:rsidR="00D47796" w:rsidRPr="006E66A1">
        <w:rPr>
          <w:rFonts w:ascii="Calibri" w:hAnsi="Calibri" w:cs="Calibri"/>
          <w:b/>
          <w:sz w:val="24"/>
          <w:szCs w:val="24"/>
        </w:rPr>
        <w:t>I</w:t>
      </w:r>
    </w:p>
    <w:p w:rsidR="000F7C8F" w:rsidRPr="006E66A1" w:rsidRDefault="000F7C8F" w:rsidP="006E66A1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6E66A1">
        <w:rPr>
          <w:rFonts w:ascii="Calibri" w:hAnsi="Calibri" w:cs="Calibri"/>
          <w:b/>
          <w:sz w:val="24"/>
          <w:szCs w:val="24"/>
        </w:rPr>
        <w:t>FORMULÁRIO DE RECURSO</w:t>
      </w:r>
    </w:p>
    <w:p w:rsidR="000F7C8F" w:rsidRPr="006E66A1" w:rsidRDefault="000F7C8F" w:rsidP="006E66A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4012"/>
        <w:gridCol w:w="378"/>
        <w:gridCol w:w="156"/>
        <w:gridCol w:w="1061"/>
        <w:gridCol w:w="3852"/>
      </w:tblGrid>
      <w:tr w:rsidR="000F7C8F" w:rsidRPr="006E66A1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F7C8F" w:rsidRPr="006E66A1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>Á DIRETORIA DE</w:t>
            </w:r>
            <w:r w:rsidR="00781BC3" w:rsidRPr="006E66A1">
              <w:rPr>
                <w:rFonts w:ascii="Calibri" w:hAnsi="Calibri" w:cs="Calibri"/>
                <w:sz w:val="24"/>
                <w:szCs w:val="24"/>
              </w:rPr>
              <w:t xml:space="preserve"> POLÍTICAS DE INGRESSO E SELEÇÕES</w:t>
            </w:r>
          </w:p>
        </w:tc>
      </w:tr>
      <w:tr w:rsidR="000F7C8F" w:rsidRPr="006E66A1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6E66A1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C8F" w:rsidRPr="006E66A1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 xml:space="preserve">NOME: </w: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867FE" w:rsidRPr="006E66A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bookmarkStart w:id="1" w:name="_GoBack"/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bookmarkEnd w:id="1"/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0"/>
          </w:p>
        </w:tc>
      </w:tr>
      <w:tr w:rsidR="000F7C8F" w:rsidRPr="006E66A1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0F7C8F" w:rsidP="0051176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>ENDEREÇO:</w: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51176E" w:rsidRPr="006E66A1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6E66A1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6E66A1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6E66A1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6E66A1">
              <w:rPr>
                <w:rFonts w:ascii="Calibri" w:hAnsi="Calibri" w:cs="Calibri"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6E66A1" w:rsidTr="00F4235A">
        <w:trPr>
          <w:trHeight w:val="567"/>
          <w:jc w:val="center"/>
        </w:trPr>
        <w:tc>
          <w:tcPr>
            <w:tcW w:w="49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0F7C8F" w:rsidP="0051176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>TELEFONE:</w: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51176E" w:rsidRPr="006E66A1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6E66A1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6E66A1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6E66A1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6E66A1">
              <w:rPr>
                <w:rFonts w:ascii="Calibri" w:hAnsi="Calibri" w:cs="Calibri"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5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>E-MAIL:</w: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6E66A1" w:rsidTr="00F4235A">
        <w:trPr>
          <w:trHeight w:val="567"/>
          <w:jc w:val="center"/>
        </w:trPr>
        <w:tc>
          <w:tcPr>
            <w:tcW w:w="61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 xml:space="preserve">CURSO: </w: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>TURNO:</w: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6E66A1" w:rsidTr="00781BC3">
        <w:trPr>
          <w:trHeight w:val="413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F867FE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Selecionar2"/>
            <w:r w:rsidRPr="006E66A1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CD351E">
              <w:rPr>
                <w:rFonts w:ascii="Calibri" w:hAnsi="Calibri" w:cs="Calibri"/>
                <w:sz w:val="24"/>
                <w:szCs w:val="24"/>
              </w:rPr>
            </w:r>
            <w:r w:rsidR="00CD351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6E66A1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0F7C8F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>Contra as normas do edital</w:t>
            </w:r>
            <w:r w:rsidR="00781BC3" w:rsidRPr="006E66A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F867FE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6A1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CD351E">
              <w:rPr>
                <w:rFonts w:ascii="Calibri" w:hAnsi="Calibri" w:cs="Calibri"/>
                <w:sz w:val="24"/>
                <w:szCs w:val="24"/>
              </w:rPr>
            </w:r>
            <w:r w:rsidR="00CD351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6E66A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0F7C8F" w:rsidP="00F867F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>Contra o indeferimento da solicitação de uso de nome social</w:t>
            </w:r>
            <w:r w:rsidR="00781BC3" w:rsidRPr="006E66A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0F7C8F" w:rsidRPr="006E66A1" w:rsidTr="00781BC3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F867FE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6A1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CD351E">
              <w:rPr>
                <w:rFonts w:ascii="Calibri" w:hAnsi="Calibri" w:cs="Calibri"/>
                <w:sz w:val="24"/>
                <w:szCs w:val="24"/>
              </w:rPr>
            </w:r>
            <w:r w:rsidR="00CD351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6E66A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0F7C8F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>Contra o indeferimento de isenção</w:t>
            </w:r>
            <w:r w:rsidR="00781BC3" w:rsidRPr="006E66A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F867FE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6A1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CD351E">
              <w:rPr>
                <w:rFonts w:ascii="Calibri" w:hAnsi="Calibri" w:cs="Calibri"/>
                <w:sz w:val="24"/>
                <w:szCs w:val="24"/>
              </w:rPr>
            </w:r>
            <w:r w:rsidR="00CD351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6E66A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0F7C8F" w:rsidP="00781BC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>Contra o resultado do procedimento de heteroidentificação</w:t>
            </w:r>
            <w:r w:rsidR="00781BC3" w:rsidRPr="006E66A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0F7C8F" w:rsidRPr="006E66A1" w:rsidTr="006A12BC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F867FE" w:rsidP="00781BC3">
            <w:pPr>
              <w:spacing w:after="0" w:line="240" w:lineRule="auto"/>
              <w:rPr>
                <w:rFonts w:ascii="Calibri" w:hAnsi="Calibri" w:cs="Calibri"/>
                <w:noProof/>
                <w:sz w:val="24"/>
                <w:szCs w:val="24"/>
                <w:lang w:eastAsia="pt-BR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6A1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CD351E">
              <w:rPr>
                <w:rFonts w:ascii="Calibri" w:hAnsi="Calibri" w:cs="Calibri"/>
                <w:sz w:val="24"/>
                <w:szCs w:val="24"/>
              </w:rPr>
            </w:r>
            <w:r w:rsidR="00CD351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6E66A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0F7C8F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>Contra o indeferimento da inscrição</w:t>
            </w:r>
            <w:r w:rsidR="00781BC3" w:rsidRPr="006E66A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F867FE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6A1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CD351E">
              <w:rPr>
                <w:rFonts w:ascii="Calibri" w:hAnsi="Calibri" w:cs="Calibri"/>
                <w:sz w:val="24"/>
                <w:szCs w:val="24"/>
              </w:rPr>
            </w:r>
            <w:r w:rsidR="00CD351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6E66A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0F7C8F" w:rsidP="006A12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>Contra o resultado preliminar</w:t>
            </w:r>
            <w:r w:rsidR="00781BC3" w:rsidRPr="006E66A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0F7C8F" w:rsidRPr="006E66A1" w:rsidTr="00781BC3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F867FE" w:rsidP="00781BC3">
            <w:pPr>
              <w:spacing w:after="0" w:line="240" w:lineRule="auto"/>
              <w:rPr>
                <w:rFonts w:ascii="Calibri" w:hAnsi="Calibri" w:cs="Calibri"/>
                <w:noProof/>
                <w:sz w:val="24"/>
                <w:szCs w:val="24"/>
                <w:lang w:eastAsia="pt-BR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6A1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CD351E">
              <w:rPr>
                <w:rFonts w:ascii="Calibri" w:hAnsi="Calibri" w:cs="Calibri"/>
                <w:sz w:val="24"/>
                <w:szCs w:val="24"/>
              </w:rPr>
            </w:r>
            <w:r w:rsidR="00CD351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6E66A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6E66A1" w:rsidRDefault="000F7C8F" w:rsidP="00F867FE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>Contra o indeferimento de solicitação de reserva de vaga para pessoa com deficiência (PcD)</w:t>
            </w:r>
            <w:r w:rsidR="00781BC3" w:rsidRPr="006E66A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F867FE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E66A1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CD351E">
              <w:rPr>
                <w:rFonts w:ascii="Calibri" w:hAnsi="Calibri" w:cs="Calibri"/>
                <w:sz w:val="24"/>
                <w:szCs w:val="24"/>
              </w:rPr>
            </w:r>
            <w:r w:rsidR="00CD351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6E66A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0F7C8F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>Outro</w:t>
            </w:r>
            <w:r w:rsidR="00B678E3" w:rsidRPr="006E66A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0F7C8F" w:rsidRPr="006E66A1" w:rsidTr="006E66A1">
        <w:trPr>
          <w:trHeight w:val="1282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6E66A1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>Justificativa do candidato:</w:t>
            </w:r>
          </w:p>
          <w:p w:rsidR="000F7C8F" w:rsidRPr="006E66A1" w:rsidRDefault="00F867FE" w:rsidP="00F867F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E66A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6E66A1">
              <w:rPr>
                <w:rFonts w:ascii="Calibri" w:hAnsi="Calibri" w:cs="Calibri"/>
                <w:sz w:val="24"/>
                <w:szCs w:val="24"/>
              </w:rPr>
            </w:r>
            <w:r w:rsidRPr="006E66A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6E66A1">
              <w:rPr>
                <w:rFonts w:ascii="Calibri" w:hAnsi="Calibri" w:cs="Calibri"/>
                <w:sz w:val="24"/>
                <w:szCs w:val="24"/>
              </w:rPr>
              <w:t> </w:t>
            </w:r>
            <w:r w:rsidRPr="006E66A1">
              <w:rPr>
                <w:rFonts w:ascii="Calibri" w:hAnsi="Calibri" w:cs="Calibri"/>
                <w:sz w:val="24"/>
                <w:szCs w:val="24"/>
              </w:rPr>
              <w:t> </w:t>
            </w:r>
            <w:r w:rsidRPr="006E66A1">
              <w:rPr>
                <w:rFonts w:ascii="Calibri" w:hAnsi="Calibri" w:cs="Calibri"/>
                <w:sz w:val="24"/>
                <w:szCs w:val="24"/>
              </w:rPr>
              <w:t> </w:t>
            </w:r>
            <w:r w:rsidRPr="006E66A1">
              <w:rPr>
                <w:rFonts w:ascii="Calibri" w:hAnsi="Calibri" w:cs="Calibri"/>
                <w:sz w:val="24"/>
                <w:szCs w:val="24"/>
              </w:rPr>
              <w:t> </w:t>
            </w:r>
            <w:r w:rsidRPr="006E66A1">
              <w:rPr>
                <w:rFonts w:ascii="Calibri" w:hAnsi="Calibri" w:cs="Calibri"/>
                <w:sz w:val="24"/>
                <w:szCs w:val="24"/>
              </w:rPr>
              <w:t> </w:t>
            </w:r>
            <w:r w:rsidRPr="006E66A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6E66A1" w:rsidTr="00F4235A">
        <w:trPr>
          <w:trHeight w:val="42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6E66A1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F7C8F" w:rsidRPr="006E66A1" w:rsidRDefault="000C5351" w:rsidP="00DD729E">
            <w:pPr>
              <w:spacing w:after="0" w:line="276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,_____ de _____________ de ________."/>
                  </w:textInput>
                </w:ffData>
              </w:fldChar>
            </w:r>
            <w:r w:rsidRPr="006E66A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6E66A1">
              <w:rPr>
                <w:rFonts w:ascii="Calibri" w:hAnsi="Calibri" w:cs="Calibri"/>
                <w:sz w:val="24"/>
                <w:szCs w:val="24"/>
              </w:rPr>
            </w:r>
            <w:r w:rsidRPr="006E66A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6E66A1">
              <w:rPr>
                <w:rFonts w:ascii="Calibri" w:hAnsi="Calibri" w:cs="Calibri"/>
                <w:noProof/>
                <w:sz w:val="24"/>
                <w:szCs w:val="24"/>
              </w:rPr>
              <w:t>________________________,_____ de _____________ de ________.</w:t>
            </w:r>
            <w:r w:rsidRPr="006E66A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6E66A1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F7C8F" w:rsidRPr="006E66A1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F7C8F" w:rsidRPr="006E66A1" w:rsidRDefault="000C5351" w:rsidP="000C5351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>________________________________________________</w:t>
            </w:r>
          </w:p>
          <w:p w:rsidR="000F7C8F" w:rsidRPr="006E66A1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>Assinatura do candidato ou responsável legal</w:t>
            </w:r>
          </w:p>
          <w:p w:rsidR="000F7C8F" w:rsidRPr="006E66A1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F7C8F" w:rsidRPr="006E66A1" w:rsidRDefault="000F7C8F" w:rsidP="00F867FE">
      <w:pPr>
        <w:rPr>
          <w:rFonts w:ascii="Calibri" w:hAnsi="Calibri" w:cs="Calibri"/>
          <w:sz w:val="24"/>
          <w:szCs w:val="24"/>
        </w:rPr>
      </w:pPr>
    </w:p>
    <w:sectPr w:rsidR="000F7C8F" w:rsidRPr="006E66A1" w:rsidSect="00347D85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E9A" w:rsidRDefault="00790E9A" w:rsidP="0098632C">
      <w:pPr>
        <w:spacing w:after="0" w:line="240" w:lineRule="auto"/>
      </w:pPr>
      <w:r>
        <w:separator/>
      </w:r>
    </w:p>
  </w:endnote>
  <w:endnote w:type="continuationSeparator" w:id="0">
    <w:p w:rsidR="00790E9A" w:rsidRDefault="00790E9A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B9D">
      <w:rPr>
        <w:noProof/>
      </w:rPr>
      <w:t>1</w:t>
    </w:r>
    <w:r>
      <w:fldChar w:fldCharType="end"/>
    </w:r>
    <w:r>
      <w:t>/</w:t>
    </w:r>
    <w:r w:rsidR="00CD351E">
      <w:fldChar w:fldCharType="begin"/>
    </w:r>
    <w:r w:rsidR="00CD351E">
      <w:instrText xml:space="preserve"> NUMPAGES   \* MERGEFORMAT </w:instrText>
    </w:r>
    <w:r w:rsidR="00CD351E">
      <w:fldChar w:fldCharType="separate"/>
    </w:r>
    <w:r w:rsidR="00F51B9D">
      <w:rPr>
        <w:noProof/>
      </w:rPr>
      <w:t>1</w:t>
    </w:r>
    <w:r w:rsidR="00CD351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E9A" w:rsidRDefault="00790E9A" w:rsidP="0098632C">
      <w:pPr>
        <w:spacing w:after="0" w:line="240" w:lineRule="auto"/>
      </w:pPr>
      <w:r>
        <w:separator/>
      </w:r>
    </w:p>
  </w:footnote>
  <w:footnote w:type="continuationSeparator" w:id="0">
    <w:p w:rsidR="00790E9A" w:rsidRDefault="00790E9A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C95834" w:rsidRPr="00546A34" w:rsidRDefault="00C95834" w:rsidP="00C95834">
    <w:pPr>
      <w:pStyle w:val="Cabealho"/>
      <w:jc w:val="center"/>
      <w:rPr>
        <w:rFonts w:ascii="Calibri" w:hAnsi="Calibri" w:cs="Calibri"/>
        <w:sz w:val="16"/>
        <w:szCs w:val="16"/>
      </w:rPr>
    </w:pPr>
    <w:r w:rsidRPr="00546A34">
      <w:rPr>
        <w:rFonts w:ascii="Calibri" w:hAnsi="Calibri" w:cs="Calibri"/>
        <w:b/>
        <w:sz w:val="16"/>
        <w:szCs w:val="16"/>
      </w:rPr>
      <w:t xml:space="preserve">EDITAL </w:t>
    </w:r>
    <w:r>
      <w:rPr>
        <w:rFonts w:ascii="Calibri" w:hAnsi="Calibri" w:cs="Calibri"/>
        <w:b/>
        <w:sz w:val="16"/>
        <w:szCs w:val="16"/>
      </w:rPr>
      <w:t>31</w:t>
    </w:r>
    <w:r w:rsidRPr="00546A34">
      <w:rPr>
        <w:rFonts w:ascii="Calibri" w:hAnsi="Calibri" w:cs="Calibri"/>
        <w:b/>
        <w:sz w:val="16"/>
        <w:szCs w:val="16"/>
      </w:rPr>
      <w:t>/2024 - PROCESSO SELETIVO 202</w:t>
    </w:r>
    <w:r>
      <w:rPr>
        <w:rFonts w:ascii="Calibri" w:hAnsi="Calibri" w:cs="Calibri"/>
        <w:b/>
        <w:sz w:val="16"/>
        <w:szCs w:val="16"/>
      </w:rPr>
      <w:t>5</w:t>
    </w:r>
    <w:r w:rsidRPr="00546A34">
      <w:rPr>
        <w:rFonts w:ascii="Calibri" w:hAnsi="Calibri" w:cs="Calibri"/>
        <w:b/>
        <w:sz w:val="16"/>
        <w:szCs w:val="16"/>
      </w:rPr>
      <w:t>/</w:t>
    </w:r>
    <w:r>
      <w:rPr>
        <w:rFonts w:ascii="Calibri" w:hAnsi="Calibri" w:cs="Calibri"/>
        <w:b/>
        <w:sz w:val="16"/>
        <w:szCs w:val="16"/>
      </w:rPr>
      <w:t>1</w:t>
    </w:r>
    <w:r w:rsidRPr="00546A34">
      <w:rPr>
        <w:rFonts w:ascii="Calibri" w:hAnsi="Calibri" w:cs="Calibri"/>
        <w:b/>
        <w:sz w:val="16"/>
        <w:szCs w:val="16"/>
      </w:rPr>
      <w:t xml:space="preserve"> - CURSOS TÉCNICOS SUBSEQUENTES AO ENSINO MÉDIO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/AWVZ9Akdr6g0T2a7h0YQNQ+LPw0ydCoEcF0Jfi0hiIrngOepPonZy7wPRbrTyLDa5EKVa/2ufEzAkrWxdzgcg==" w:salt="XqH2dLOt1ZBkPvZVagxb8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2410"/>
    <w:rsid w:val="00027711"/>
    <w:rsid w:val="00052BA5"/>
    <w:rsid w:val="00053BC2"/>
    <w:rsid w:val="00081F45"/>
    <w:rsid w:val="000A6765"/>
    <w:rsid w:val="000C5351"/>
    <w:rsid w:val="000F7C8F"/>
    <w:rsid w:val="002A5899"/>
    <w:rsid w:val="00347D85"/>
    <w:rsid w:val="003650C7"/>
    <w:rsid w:val="004A47DF"/>
    <w:rsid w:val="0051176E"/>
    <w:rsid w:val="00550E4F"/>
    <w:rsid w:val="0056624F"/>
    <w:rsid w:val="005C2E0B"/>
    <w:rsid w:val="006A12BC"/>
    <w:rsid w:val="006E66A1"/>
    <w:rsid w:val="00717640"/>
    <w:rsid w:val="0074649E"/>
    <w:rsid w:val="0074773D"/>
    <w:rsid w:val="00781BC3"/>
    <w:rsid w:val="00790E9A"/>
    <w:rsid w:val="007C000B"/>
    <w:rsid w:val="00894641"/>
    <w:rsid w:val="008D719C"/>
    <w:rsid w:val="008F3FCB"/>
    <w:rsid w:val="00934300"/>
    <w:rsid w:val="009634C0"/>
    <w:rsid w:val="0098632C"/>
    <w:rsid w:val="009924AF"/>
    <w:rsid w:val="009C3CE8"/>
    <w:rsid w:val="009D0C3D"/>
    <w:rsid w:val="00A34CDE"/>
    <w:rsid w:val="00A50A38"/>
    <w:rsid w:val="00AB20E0"/>
    <w:rsid w:val="00AB452A"/>
    <w:rsid w:val="00B6600B"/>
    <w:rsid w:val="00B678E3"/>
    <w:rsid w:val="00B97B93"/>
    <w:rsid w:val="00BB6492"/>
    <w:rsid w:val="00BD0215"/>
    <w:rsid w:val="00BD78F5"/>
    <w:rsid w:val="00BD7BB8"/>
    <w:rsid w:val="00C0451F"/>
    <w:rsid w:val="00C95834"/>
    <w:rsid w:val="00CD351E"/>
    <w:rsid w:val="00CD6413"/>
    <w:rsid w:val="00CF1687"/>
    <w:rsid w:val="00D12DEC"/>
    <w:rsid w:val="00D47796"/>
    <w:rsid w:val="00D5059B"/>
    <w:rsid w:val="00D664EA"/>
    <w:rsid w:val="00D87CE8"/>
    <w:rsid w:val="00F4235A"/>
    <w:rsid w:val="00F51B9D"/>
    <w:rsid w:val="00F70258"/>
    <w:rsid w:val="00F85061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CAB6-9A03-4524-8427-439A74CB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28</cp:revision>
  <dcterms:created xsi:type="dcterms:W3CDTF">2021-08-20T15:08:00Z</dcterms:created>
  <dcterms:modified xsi:type="dcterms:W3CDTF">2024-06-06T17:36:00Z</dcterms:modified>
</cp:coreProperties>
</file>